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26394" w14:textId="42314998" w:rsidR="00027D6E" w:rsidRPr="00051BBB" w:rsidRDefault="007C36AF" w:rsidP="0024306E">
      <w:pPr>
        <w:spacing w:line="960" w:lineRule="auto"/>
        <w:jc w:val="right"/>
        <w:rPr>
          <w:rFonts w:asciiTheme="minorHAnsi" w:hAnsiTheme="minorHAnsi" w:cstheme="minorHAnsi"/>
          <w:color w:val="000000"/>
          <w:sz w:val="28"/>
        </w:rPr>
      </w:pPr>
      <w:bookmarkStart w:id="0" w:name="_GoBack"/>
      <w:bookmarkEnd w:id="0"/>
      <w:r w:rsidRPr="007C36AF">
        <w:rPr>
          <w:rFonts w:asciiTheme="minorHAnsi" w:hAnsiTheme="minorHAnsi" w:cstheme="minorHAnsi"/>
          <w:b/>
          <w:highlight w:val="green"/>
        </w:rPr>
        <w:t>5 November</w:t>
      </w:r>
      <w:r w:rsidR="002234D9" w:rsidRPr="002234D9">
        <w:rPr>
          <w:rFonts w:asciiTheme="minorHAnsi" w:hAnsiTheme="minorHAnsi" w:cstheme="minorHAnsi"/>
          <w:b/>
        </w:rPr>
        <w:t xml:space="preserve"> 2021</w:t>
      </w:r>
    </w:p>
    <w:p w14:paraId="53530AF8" w14:textId="77777777" w:rsidR="00027D6E" w:rsidRPr="00051BBB" w:rsidRDefault="001A3132" w:rsidP="00027D6E">
      <w:pPr>
        <w:pStyle w:val="CoverSubtitleDocumentName"/>
        <w:spacing w:after="60"/>
        <w:rPr>
          <w:rFonts w:asciiTheme="minorHAnsi" w:hAnsiTheme="minorHAnsi" w:cstheme="minorHAnsi"/>
          <w:color w:val="000000"/>
          <w:sz w:val="32"/>
          <w:szCs w:val="32"/>
        </w:rPr>
      </w:pPr>
      <w:r w:rsidRPr="00051BBB">
        <w:rPr>
          <w:rFonts w:asciiTheme="minorHAnsi" w:hAnsiTheme="minorHAnsi" w:cstheme="minorHAnsi"/>
          <w:color w:val="000000"/>
          <w:sz w:val="32"/>
          <w:szCs w:val="32"/>
        </w:rPr>
        <w:t xml:space="preserve">Appointment </w:t>
      </w:r>
      <w:r w:rsidR="00027D6E" w:rsidRPr="00051BBB">
        <w:rPr>
          <w:rFonts w:asciiTheme="minorHAnsi" w:hAnsiTheme="minorHAnsi" w:cstheme="minorHAnsi"/>
          <w:color w:val="000000"/>
          <w:sz w:val="32"/>
          <w:szCs w:val="32"/>
        </w:rPr>
        <w:t>Data</w:t>
      </w:r>
    </w:p>
    <w:p w14:paraId="33D89CA5" w14:textId="77777777" w:rsidR="00027D6E" w:rsidRPr="00051BBB" w:rsidRDefault="00027D6E" w:rsidP="00027D6E">
      <w:pPr>
        <w:pStyle w:val="CoverSubtitleDocumentName"/>
        <w:spacing w:after="60"/>
        <w:rPr>
          <w:rFonts w:asciiTheme="minorHAnsi" w:hAnsiTheme="minorHAnsi" w:cstheme="minorHAnsi"/>
          <w:color w:val="000000"/>
          <w:sz w:val="32"/>
          <w:szCs w:val="32"/>
        </w:rPr>
      </w:pPr>
      <w:r w:rsidRPr="00051BBB">
        <w:rPr>
          <w:rFonts w:asciiTheme="minorHAnsi" w:hAnsiTheme="minorHAnsi" w:cstheme="minorHAnsi"/>
          <w:color w:val="000000"/>
          <w:sz w:val="32"/>
          <w:szCs w:val="32"/>
        </w:rPr>
        <w:t>for the MHS Mart (M2)</w:t>
      </w:r>
    </w:p>
    <w:p w14:paraId="17FE2389" w14:textId="4FEB8C9F" w:rsidR="0024306E" w:rsidRPr="00051BBB" w:rsidRDefault="00027D6E" w:rsidP="0024306E">
      <w:pPr>
        <w:pStyle w:val="CoverSubtitleDocumentName"/>
        <w:spacing w:after="60" w:line="1680" w:lineRule="auto"/>
        <w:rPr>
          <w:rFonts w:asciiTheme="minorHAnsi" w:hAnsiTheme="minorHAnsi" w:cstheme="minorHAnsi"/>
          <w:color w:val="000000"/>
          <w:sz w:val="32"/>
          <w:szCs w:val="32"/>
        </w:rPr>
      </w:pPr>
      <w:r w:rsidRPr="00051BBB">
        <w:rPr>
          <w:rFonts w:asciiTheme="minorHAnsi" w:hAnsiTheme="minorHAnsi" w:cstheme="minorHAnsi"/>
          <w:color w:val="000000"/>
          <w:sz w:val="32"/>
          <w:szCs w:val="32"/>
        </w:rPr>
        <w:t xml:space="preserve">(Version </w:t>
      </w:r>
      <w:r w:rsidR="00051BBB" w:rsidRPr="00051BBB">
        <w:rPr>
          <w:rFonts w:asciiTheme="minorHAnsi" w:hAnsiTheme="minorHAnsi" w:cstheme="minorHAnsi"/>
          <w:color w:val="000000"/>
          <w:sz w:val="32"/>
          <w:szCs w:val="32"/>
        </w:rPr>
        <w:t>2</w:t>
      </w:r>
      <w:r w:rsidRPr="00051BBB">
        <w:rPr>
          <w:rFonts w:asciiTheme="minorHAnsi" w:hAnsiTheme="minorHAnsi" w:cstheme="minorHAnsi"/>
          <w:color w:val="000000"/>
          <w:sz w:val="32"/>
          <w:szCs w:val="32"/>
        </w:rPr>
        <w:t>.0</w:t>
      </w:r>
      <w:r w:rsidR="00051BBB" w:rsidRPr="00051BBB">
        <w:rPr>
          <w:rFonts w:asciiTheme="minorHAnsi" w:hAnsiTheme="minorHAnsi" w:cstheme="minorHAnsi"/>
          <w:color w:val="000000"/>
          <w:sz w:val="32"/>
          <w:szCs w:val="32"/>
        </w:rPr>
        <w:t>0</w:t>
      </w:r>
      <w:r w:rsidRPr="00051BBB">
        <w:rPr>
          <w:rFonts w:asciiTheme="minorHAnsi" w:hAnsiTheme="minorHAnsi" w:cstheme="minorHAnsi"/>
          <w:color w:val="000000"/>
          <w:sz w:val="32"/>
          <w:szCs w:val="32"/>
        </w:rPr>
        <w:t>.</w:t>
      </w:r>
      <w:r w:rsidRPr="007C36AF">
        <w:rPr>
          <w:rFonts w:asciiTheme="minorHAnsi" w:hAnsiTheme="minorHAnsi" w:cstheme="minorHAnsi"/>
          <w:color w:val="000000"/>
          <w:sz w:val="32"/>
          <w:szCs w:val="32"/>
        </w:rPr>
        <w:t>0</w:t>
      </w:r>
      <w:r w:rsidR="007C36AF" w:rsidRPr="007C36AF">
        <w:rPr>
          <w:rFonts w:asciiTheme="minorHAnsi" w:hAnsiTheme="minorHAnsi" w:cstheme="minorHAnsi"/>
          <w:color w:val="000000"/>
          <w:sz w:val="32"/>
          <w:szCs w:val="32"/>
          <w:highlight w:val="green"/>
        </w:rPr>
        <w:t>6</w:t>
      </w:r>
      <w:r w:rsidRPr="00051BBB">
        <w:rPr>
          <w:rFonts w:asciiTheme="minorHAnsi" w:hAnsiTheme="minorHAnsi" w:cstheme="minorHAnsi"/>
          <w:color w:val="000000"/>
          <w:sz w:val="32"/>
          <w:szCs w:val="32"/>
        </w:rPr>
        <w:t>)</w:t>
      </w:r>
    </w:p>
    <w:p w14:paraId="0BA5FE16" w14:textId="50FCED60" w:rsidR="00027D6E" w:rsidRPr="00051BBB" w:rsidRDefault="007C36AF" w:rsidP="0024306E">
      <w:pPr>
        <w:pStyle w:val="CoverSubtitleDocumentName"/>
        <w:spacing w:after="60" w:line="1680" w:lineRule="auto"/>
        <w:rPr>
          <w:rFonts w:asciiTheme="minorHAnsi" w:hAnsiTheme="minorHAnsi" w:cstheme="minorHAnsi"/>
          <w:sz w:val="28"/>
        </w:rPr>
      </w:pPr>
      <w:r>
        <w:rPr>
          <w:rFonts w:asciiTheme="minorHAnsi" w:hAnsiTheme="minorHAnsi" w:cstheme="minorHAnsi"/>
          <w:color w:val="000000"/>
          <w:sz w:val="32"/>
          <w:szCs w:val="32"/>
        </w:rPr>
        <w:t>Future</w:t>
      </w:r>
      <w:r w:rsidR="004225B1">
        <w:rPr>
          <w:rFonts w:asciiTheme="minorHAnsi" w:hAnsiTheme="minorHAnsi" w:cstheme="minorHAnsi"/>
          <w:color w:val="000000"/>
          <w:sz w:val="32"/>
          <w:szCs w:val="32"/>
        </w:rPr>
        <w:t xml:space="preserve"> </w:t>
      </w:r>
      <w:r w:rsidR="00027D6E" w:rsidRPr="00051BBB">
        <w:rPr>
          <w:rFonts w:asciiTheme="minorHAnsi" w:hAnsiTheme="minorHAnsi" w:cstheme="minorHAnsi"/>
          <w:color w:val="000000"/>
          <w:sz w:val="32"/>
          <w:szCs w:val="32"/>
        </w:rPr>
        <w:t>Specification</w:t>
      </w:r>
    </w:p>
    <w:p w14:paraId="7A11581F" w14:textId="77777777" w:rsidR="00027D6E" w:rsidRPr="00051BBB" w:rsidRDefault="00027D6E" w:rsidP="00027D6E">
      <w:pPr>
        <w:rPr>
          <w:rFonts w:asciiTheme="minorHAnsi" w:hAnsiTheme="minorHAnsi" w:cstheme="minorHAnsi"/>
          <w:b/>
          <w:kern w:val="28"/>
          <w:sz w:val="28"/>
        </w:rPr>
        <w:sectPr w:rsidR="00027D6E" w:rsidRPr="00051BBB">
          <w:pgSz w:w="12240" w:h="15840"/>
          <w:pgMar w:top="1440" w:right="1440" w:bottom="1440" w:left="1440" w:header="720" w:footer="720" w:gutter="0"/>
          <w:cols w:space="720"/>
        </w:sectPr>
      </w:pPr>
    </w:p>
    <w:p w14:paraId="066E9E11" w14:textId="77777777" w:rsidR="00027D6E" w:rsidRPr="00051BBB" w:rsidRDefault="00027D6E" w:rsidP="005A5DFF">
      <w:pPr>
        <w:pStyle w:val="Heading1"/>
        <w:jc w:val="center"/>
      </w:pPr>
      <w:r w:rsidRPr="00051BBB">
        <w:lastRenderedPageBreak/>
        <w:t>Revision History</w:t>
      </w:r>
    </w:p>
    <w:p w14:paraId="5CB2AEF1" w14:textId="77777777" w:rsidR="00027D6E" w:rsidRPr="00051BBB" w:rsidRDefault="00027D6E" w:rsidP="00027D6E">
      <w:pPr>
        <w:rPr>
          <w:rFonts w:asciiTheme="minorHAnsi" w:hAnsiTheme="minorHAnsi" w:cstheme="minorHAnsi"/>
        </w:rPr>
      </w:pPr>
    </w:p>
    <w:tbl>
      <w:tblPr>
        <w:tblStyle w:val="TableGrid"/>
        <w:tblW w:w="10183" w:type="dxa"/>
        <w:tblLayout w:type="fixed"/>
        <w:tblLook w:val="0020" w:firstRow="1" w:lastRow="0" w:firstColumn="0" w:lastColumn="0" w:noHBand="0" w:noVBand="0"/>
        <w:tblCaption w:val="Revision History"/>
        <w:tblDescription w:val="Listing of dates and exact changes to the document"/>
      </w:tblPr>
      <w:tblGrid>
        <w:gridCol w:w="953"/>
        <w:gridCol w:w="1490"/>
        <w:gridCol w:w="1800"/>
        <w:gridCol w:w="2160"/>
        <w:gridCol w:w="3780"/>
      </w:tblGrid>
      <w:tr w:rsidR="00D91FC0" w:rsidRPr="00051BBB" w14:paraId="21ACF8B6" w14:textId="77777777" w:rsidTr="00CC5D0A">
        <w:trPr>
          <w:trHeight w:val="318"/>
          <w:tblHeader/>
        </w:trPr>
        <w:tc>
          <w:tcPr>
            <w:tcW w:w="953" w:type="dxa"/>
          </w:tcPr>
          <w:p w14:paraId="4DEE394E" w14:textId="77777777" w:rsidR="00D91FC0" w:rsidRPr="00CC5D0A" w:rsidRDefault="00D91FC0" w:rsidP="007523C0">
            <w:pPr>
              <w:rPr>
                <w:b/>
              </w:rPr>
            </w:pPr>
            <w:r w:rsidRPr="00CC5D0A">
              <w:rPr>
                <w:b/>
              </w:rPr>
              <w:t>Version</w:t>
            </w:r>
          </w:p>
        </w:tc>
        <w:tc>
          <w:tcPr>
            <w:tcW w:w="1490" w:type="dxa"/>
          </w:tcPr>
          <w:p w14:paraId="47193270" w14:textId="77777777" w:rsidR="00D91FC0" w:rsidRPr="00CC5D0A" w:rsidRDefault="00D91FC0" w:rsidP="007523C0">
            <w:pPr>
              <w:rPr>
                <w:b/>
              </w:rPr>
            </w:pPr>
            <w:r w:rsidRPr="00CC5D0A">
              <w:rPr>
                <w:b/>
              </w:rPr>
              <w:t>Date</w:t>
            </w:r>
          </w:p>
        </w:tc>
        <w:tc>
          <w:tcPr>
            <w:tcW w:w="1800" w:type="dxa"/>
          </w:tcPr>
          <w:p w14:paraId="2CB0C902" w14:textId="77777777" w:rsidR="00D91FC0" w:rsidRPr="00CC5D0A" w:rsidRDefault="00D91FC0" w:rsidP="00FD5829">
            <w:pPr>
              <w:rPr>
                <w:b/>
              </w:rPr>
            </w:pPr>
            <w:r w:rsidRPr="00CC5D0A">
              <w:rPr>
                <w:b/>
              </w:rPr>
              <w:t>Originator</w:t>
            </w:r>
          </w:p>
        </w:tc>
        <w:tc>
          <w:tcPr>
            <w:tcW w:w="2160" w:type="dxa"/>
          </w:tcPr>
          <w:p w14:paraId="151C0ECC" w14:textId="77777777" w:rsidR="00D91FC0" w:rsidRPr="00CC5D0A" w:rsidRDefault="00D91FC0" w:rsidP="007523C0">
            <w:pPr>
              <w:rPr>
                <w:b/>
              </w:rPr>
            </w:pPr>
            <w:r w:rsidRPr="00CC5D0A">
              <w:rPr>
                <w:b/>
              </w:rPr>
              <w:t>Para/Tbl/Fig</w:t>
            </w:r>
          </w:p>
        </w:tc>
        <w:tc>
          <w:tcPr>
            <w:tcW w:w="3780" w:type="dxa"/>
          </w:tcPr>
          <w:p w14:paraId="70705D02" w14:textId="77777777" w:rsidR="00D91FC0" w:rsidRPr="00CC5D0A" w:rsidRDefault="00D91FC0" w:rsidP="007523C0">
            <w:pPr>
              <w:rPr>
                <w:b/>
              </w:rPr>
            </w:pPr>
            <w:r w:rsidRPr="00CC5D0A">
              <w:rPr>
                <w:b/>
              </w:rPr>
              <w:t>Description of Change</w:t>
            </w:r>
          </w:p>
        </w:tc>
      </w:tr>
      <w:tr w:rsidR="00D91FC0" w:rsidRPr="00051BBB" w14:paraId="3D1ABC13" w14:textId="77777777" w:rsidTr="00CC5D0A">
        <w:trPr>
          <w:trHeight w:val="345"/>
        </w:trPr>
        <w:tc>
          <w:tcPr>
            <w:tcW w:w="953" w:type="dxa"/>
          </w:tcPr>
          <w:p w14:paraId="03CE0FA6" w14:textId="77777777" w:rsidR="00D91FC0" w:rsidRPr="00CC5D0A" w:rsidRDefault="00D91FC0" w:rsidP="00D91FC0">
            <w:r w:rsidRPr="00CC5D0A">
              <w:t>1.00.00</w:t>
            </w:r>
          </w:p>
        </w:tc>
        <w:tc>
          <w:tcPr>
            <w:tcW w:w="1490" w:type="dxa"/>
          </w:tcPr>
          <w:p w14:paraId="133B0942" w14:textId="77777777" w:rsidR="00D91FC0" w:rsidRPr="00CC5D0A" w:rsidRDefault="00D91FC0" w:rsidP="00D91FC0">
            <w:r w:rsidRPr="00CC5D0A">
              <w:t>04/29/2011</w:t>
            </w:r>
          </w:p>
        </w:tc>
        <w:tc>
          <w:tcPr>
            <w:tcW w:w="1800" w:type="dxa"/>
          </w:tcPr>
          <w:p w14:paraId="5ADED40F" w14:textId="77777777" w:rsidR="00D91FC0" w:rsidRPr="00CC5D0A" w:rsidRDefault="00D91FC0" w:rsidP="00FD5829">
            <w:pPr>
              <w:ind w:left="10"/>
            </w:pPr>
            <w:r w:rsidRPr="00CC5D0A">
              <w:t>W.Funk</w:t>
            </w:r>
          </w:p>
        </w:tc>
        <w:tc>
          <w:tcPr>
            <w:tcW w:w="2160" w:type="dxa"/>
          </w:tcPr>
          <w:p w14:paraId="317A2E4C" w14:textId="77777777" w:rsidR="00D91FC0" w:rsidRPr="00CC5D0A" w:rsidRDefault="00D91FC0" w:rsidP="00027D6E">
            <w:pPr>
              <w:numPr>
                <w:ilvl w:val="0"/>
                <w:numId w:val="5"/>
              </w:numPr>
              <w:tabs>
                <w:tab w:val="num" w:pos="190"/>
              </w:tabs>
              <w:ind w:left="190" w:hanging="180"/>
            </w:pPr>
            <w:r w:rsidRPr="00CC5D0A">
              <w:t>Whole document</w:t>
            </w:r>
          </w:p>
        </w:tc>
        <w:tc>
          <w:tcPr>
            <w:tcW w:w="3780" w:type="dxa"/>
          </w:tcPr>
          <w:p w14:paraId="374EF433" w14:textId="77777777" w:rsidR="00C2299A" w:rsidRPr="00CC5D0A" w:rsidRDefault="00C2299A" w:rsidP="00027D6E">
            <w:pPr>
              <w:numPr>
                <w:ilvl w:val="0"/>
                <w:numId w:val="6"/>
              </w:numPr>
              <w:tabs>
                <w:tab w:val="num" w:pos="190"/>
              </w:tabs>
              <w:ind w:left="190" w:hanging="180"/>
            </w:pPr>
            <w:r w:rsidRPr="00CC5D0A">
              <w:t>New table in M2.</w:t>
            </w:r>
          </w:p>
          <w:p w14:paraId="6AFB1327" w14:textId="77777777" w:rsidR="00D91FC0" w:rsidRPr="00CC5D0A" w:rsidRDefault="00D91FC0" w:rsidP="00027D6E">
            <w:pPr>
              <w:numPr>
                <w:ilvl w:val="0"/>
                <w:numId w:val="6"/>
              </w:numPr>
              <w:tabs>
                <w:tab w:val="num" w:pos="190"/>
              </w:tabs>
              <w:ind w:left="190" w:hanging="180"/>
            </w:pPr>
            <w:r w:rsidRPr="00CC5D0A">
              <w:t>Initial versioning.</w:t>
            </w:r>
          </w:p>
        </w:tc>
      </w:tr>
      <w:tr w:rsidR="00282031" w:rsidRPr="00051BBB" w14:paraId="18AE2B11" w14:textId="77777777" w:rsidTr="00CC5D0A">
        <w:trPr>
          <w:trHeight w:val="345"/>
        </w:trPr>
        <w:tc>
          <w:tcPr>
            <w:tcW w:w="953" w:type="dxa"/>
          </w:tcPr>
          <w:p w14:paraId="45ADF6F3" w14:textId="77777777" w:rsidR="00282031" w:rsidRPr="00CC5D0A" w:rsidRDefault="00282031" w:rsidP="00D91FC0">
            <w:r w:rsidRPr="00CC5D0A">
              <w:t>1.01.00</w:t>
            </w:r>
          </w:p>
        </w:tc>
        <w:tc>
          <w:tcPr>
            <w:tcW w:w="1490" w:type="dxa"/>
          </w:tcPr>
          <w:p w14:paraId="3DE79E25" w14:textId="77777777" w:rsidR="00282031" w:rsidRPr="00CC5D0A" w:rsidRDefault="00282031" w:rsidP="00D91FC0">
            <w:r w:rsidRPr="00CC5D0A">
              <w:t>06/17/2011</w:t>
            </w:r>
          </w:p>
        </w:tc>
        <w:tc>
          <w:tcPr>
            <w:tcW w:w="1800" w:type="dxa"/>
          </w:tcPr>
          <w:p w14:paraId="79AAD16C" w14:textId="77777777" w:rsidR="00282031" w:rsidRPr="00CC5D0A" w:rsidRDefault="00282031" w:rsidP="00FD5829">
            <w:pPr>
              <w:ind w:left="10"/>
            </w:pPr>
            <w:r w:rsidRPr="00CC5D0A">
              <w:t>W. Funk</w:t>
            </w:r>
          </w:p>
        </w:tc>
        <w:tc>
          <w:tcPr>
            <w:tcW w:w="2160" w:type="dxa"/>
          </w:tcPr>
          <w:p w14:paraId="2931103A" w14:textId="77777777" w:rsidR="00282031" w:rsidRPr="00CC5D0A" w:rsidRDefault="00282031" w:rsidP="00282031">
            <w:pPr>
              <w:numPr>
                <w:ilvl w:val="0"/>
                <w:numId w:val="5"/>
              </w:numPr>
              <w:tabs>
                <w:tab w:val="num" w:pos="190"/>
              </w:tabs>
              <w:ind w:left="190" w:hanging="180"/>
            </w:pPr>
            <w:r w:rsidRPr="00CC5D0A">
              <w:t>Section VII and IX</w:t>
            </w:r>
          </w:p>
          <w:p w14:paraId="5A483B70" w14:textId="77777777" w:rsidR="00282031" w:rsidRPr="00CC5D0A" w:rsidRDefault="00282031" w:rsidP="00282031"/>
          <w:p w14:paraId="201D24A3" w14:textId="77777777" w:rsidR="00282031" w:rsidRPr="00CC5D0A" w:rsidRDefault="00282031" w:rsidP="0024306E">
            <w:pPr>
              <w:spacing w:line="3120" w:lineRule="auto"/>
            </w:pPr>
          </w:p>
          <w:p w14:paraId="191338BD" w14:textId="77777777" w:rsidR="00282031" w:rsidRPr="00CC5D0A" w:rsidRDefault="00282031" w:rsidP="00282031">
            <w:pPr>
              <w:numPr>
                <w:ilvl w:val="0"/>
                <w:numId w:val="5"/>
              </w:numPr>
              <w:tabs>
                <w:tab w:val="num" w:pos="190"/>
              </w:tabs>
              <w:ind w:left="190" w:hanging="180"/>
            </w:pPr>
            <w:r w:rsidRPr="00CC5D0A">
              <w:t>Table 1, Table 2</w:t>
            </w:r>
          </w:p>
        </w:tc>
        <w:tc>
          <w:tcPr>
            <w:tcW w:w="3780" w:type="dxa"/>
          </w:tcPr>
          <w:p w14:paraId="117474FE" w14:textId="77777777" w:rsidR="00282031" w:rsidRPr="00CC5D0A" w:rsidRDefault="00282031" w:rsidP="00027D6E">
            <w:pPr>
              <w:numPr>
                <w:ilvl w:val="0"/>
                <w:numId w:val="6"/>
              </w:numPr>
              <w:tabs>
                <w:tab w:val="num" w:pos="190"/>
              </w:tabs>
              <w:ind w:left="190" w:hanging="180"/>
            </w:pPr>
            <w:r w:rsidRPr="00CC5D0A">
              <w:t>Separated table into a feed table and a derived field table and eliminated unnecessary columns in derived field table.</w:t>
            </w:r>
          </w:p>
          <w:p w14:paraId="3BB8EEF1" w14:textId="77777777" w:rsidR="00282031" w:rsidRPr="00CC5D0A" w:rsidRDefault="00282031" w:rsidP="00027D6E">
            <w:pPr>
              <w:numPr>
                <w:ilvl w:val="0"/>
                <w:numId w:val="6"/>
              </w:numPr>
              <w:tabs>
                <w:tab w:val="num" w:pos="190"/>
              </w:tabs>
              <w:ind w:left="190" w:hanging="180"/>
            </w:pPr>
            <w:r w:rsidRPr="00CC5D0A">
              <w:t>Added number of appointments</w:t>
            </w:r>
          </w:p>
          <w:p w14:paraId="40B37602" w14:textId="77777777" w:rsidR="00282031" w:rsidRPr="00CC5D0A" w:rsidRDefault="00282031" w:rsidP="00282031">
            <w:pPr>
              <w:numPr>
                <w:ilvl w:val="0"/>
                <w:numId w:val="6"/>
              </w:numPr>
              <w:tabs>
                <w:tab w:val="num" w:pos="190"/>
              </w:tabs>
              <w:ind w:left="190" w:hanging="180"/>
            </w:pPr>
            <w:r w:rsidRPr="00CC5D0A">
              <w:t>Referenced M2 specifications for business rules on derived fields rather than re-listing them to avoid any errors or duplication of effort</w:t>
            </w:r>
          </w:p>
          <w:p w14:paraId="3FC2F821" w14:textId="77777777" w:rsidR="00282031" w:rsidRPr="00CC5D0A" w:rsidRDefault="00282031" w:rsidP="00282031">
            <w:pPr>
              <w:numPr>
                <w:ilvl w:val="0"/>
                <w:numId w:val="6"/>
              </w:numPr>
              <w:tabs>
                <w:tab w:val="num" w:pos="190"/>
              </w:tabs>
              <w:ind w:left="190" w:hanging="180"/>
            </w:pPr>
            <w:r w:rsidRPr="00CC5D0A">
              <w:t>Changed ‘scrambling’ to ‘encryption’</w:t>
            </w:r>
          </w:p>
          <w:p w14:paraId="35B5D5D1" w14:textId="77777777" w:rsidR="00282031" w:rsidRPr="00CC5D0A" w:rsidRDefault="00282031" w:rsidP="00282031">
            <w:pPr>
              <w:numPr>
                <w:ilvl w:val="0"/>
                <w:numId w:val="6"/>
              </w:numPr>
              <w:tabs>
                <w:tab w:val="num" w:pos="190"/>
              </w:tabs>
              <w:ind w:left="190" w:hanging="180"/>
            </w:pPr>
            <w:r w:rsidRPr="00CC5D0A">
              <w:t>Added special HCDP code</w:t>
            </w:r>
          </w:p>
          <w:p w14:paraId="1BD885E0" w14:textId="77777777" w:rsidR="00282031" w:rsidRPr="00CC5D0A" w:rsidRDefault="00282031" w:rsidP="00282031">
            <w:pPr>
              <w:numPr>
                <w:ilvl w:val="0"/>
                <w:numId w:val="6"/>
              </w:numPr>
              <w:tabs>
                <w:tab w:val="num" w:pos="190"/>
              </w:tabs>
              <w:ind w:left="190" w:hanging="180"/>
            </w:pPr>
            <w:r w:rsidRPr="00CC5D0A">
              <w:t>Added case management objects</w:t>
            </w:r>
          </w:p>
          <w:p w14:paraId="5C9498C6" w14:textId="77777777" w:rsidR="00282031" w:rsidRPr="00CC5D0A" w:rsidRDefault="00282031" w:rsidP="00282031">
            <w:pPr>
              <w:numPr>
                <w:ilvl w:val="0"/>
                <w:numId w:val="6"/>
              </w:numPr>
              <w:tabs>
                <w:tab w:val="num" w:pos="190"/>
              </w:tabs>
              <w:ind w:left="190" w:hanging="180"/>
            </w:pPr>
            <w:r w:rsidRPr="00CC5D0A">
              <w:t>Changed length of sponsor rank element</w:t>
            </w:r>
          </w:p>
          <w:p w14:paraId="4BB5B8D3" w14:textId="77777777" w:rsidR="00282031" w:rsidRPr="00CC5D0A" w:rsidRDefault="00282031" w:rsidP="00282031">
            <w:pPr>
              <w:numPr>
                <w:ilvl w:val="0"/>
                <w:numId w:val="6"/>
              </w:numPr>
              <w:tabs>
                <w:tab w:val="num" w:pos="190"/>
              </w:tabs>
              <w:ind w:left="190" w:hanging="180"/>
            </w:pPr>
            <w:r w:rsidRPr="00CC5D0A">
              <w:t>Added product line and rank group to the feed to M2</w:t>
            </w:r>
          </w:p>
          <w:p w14:paraId="158048C7" w14:textId="77777777" w:rsidR="00282031" w:rsidRPr="00CC5D0A" w:rsidRDefault="00282031" w:rsidP="00282031">
            <w:pPr>
              <w:numPr>
                <w:ilvl w:val="0"/>
                <w:numId w:val="6"/>
              </w:numPr>
              <w:tabs>
                <w:tab w:val="num" w:pos="190"/>
              </w:tabs>
              <w:ind w:left="190" w:hanging="180"/>
            </w:pPr>
            <w:r w:rsidRPr="00CC5D0A">
              <w:t>Changed Rank Group to Sponsor Rank Group</w:t>
            </w:r>
          </w:p>
          <w:p w14:paraId="7574B0C3" w14:textId="77777777" w:rsidR="00282031" w:rsidRPr="00CC5D0A" w:rsidRDefault="00282031" w:rsidP="00282031">
            <w:pPr>
              <w:numPr>
                <w:ilvl w:val="0"/>
                <w:numId w:val="6"/>
              </w:numPr>
              <w:tabs>
                <w:tab w:val="num" w:pos="190"/>
              </w:tabs>
              <w:ind w:left="190" w:hanging="180"/>
            </w:pPr>
            <w:r w:rsidRPr="00CC5D0A">
              <w:t>Removed case management DMISID 2</w:t>
            </w:r>
          </w:p>
        </w:tc>
      </w:tr>
      <w:tr w:rsidR="00282031" w:rsidRPr="00051BBB" w14:paraId="3F802473" w14:textId="77777777" w:rsidTr="00CC5D0A">
        <w:trPr>
          <w:trHeight w:val="345"/>
        </w:trPr>
        <w:tc>
          <w:tcPr>
            <w:tcW w:w="953" w:type="dxa"/>
          </w:tcPr>
          <w:p w14:paraId="6CB6F953" w14:textId="77777777" w:rsidR="00282031" w:rsidRPr="00CC5D0A" w:rsidRDefault="00282031" w:rsidP="00D91FC0">
            <w:r w:rsidRPr="00CC5D0A">
              <w:t>1.01.01</w:t>
            </w:r>
          </w:p>
        </w:tc>
        <w:tc>
          <w:tcPr>
            <w:tcW w:w="1490" w:type="dxa"/>
          </w:tcPr>
          <w:p w14:paraId="4287D04D" w14:textId="77777777" w:rsidR="00282031" w:rsidRPr="00CC5D0A" w:rsidRDefault="00282031" w:rsidP="00D91FC0">
            <w:r w:rsidRPr="00CC5D0A">
              <w:t>07/13/2011</w:t>
            </w:r>
          </w:p>
        </w:tc>
        <w:tc>
          <w:tcPr>
            <w:tcW w:w="1800" w:type="dxa"/>
          </w:tcPr>
          <w:p w14:paraId="6F4EEA38" w14:textId="77777777" w:rsidR="00282031" w:rsidRPr="00CC5D0A" w:rsidRDefault="00282031" w:rsidP="00FD5829">
            <w:pPr>
              <w:ind w:left="10"/>
            </w:pPr>
            <w:r w:rsidRPr="00CC5D0A">
              <w:t>K. Hutchinson per J. Huber</w:t>
            </w:r>
          </w:p>
        </w:tc>
        <w:tc>
          <w:tcPr>
            <w:tcW w:w="2160" w:type="dxa"/>
          </w:tcPr>
          <w:p w14:paraId="417C54CA" w14:textId="77777777" w:rsidR="00282031" w:rsidRPr="00CC5D0A" w:rsidRDefault="00282031" w:rsidP="00027D6E">
            <w:pPr>
              <w:numPr>
                <w:ilvl w:val="0"/>
                <w:numId w:val="5"/>
              </w:numPr>
              <w:tabs>
                <w:tab w:val="num" w:pos="190"/>
              </w:tabs>
              <w:ind w:left="190" w:hanging="180"/>
            </w:pPr>
            <w:r w:rsidRPr="00CC5D0A">
              <w:t>Table</w:t>
            </w:r>
          </w:p>
        </w:tc>
        <w:tc>
          <w:tcPr>
            <w:tcW w:w="3780" w:type="dxa"/>
          </w:tcPr>
          <w:p w14:paraId="59CD9954" w14:textId="77777777" w:rsidR="00282031" w:rsidRPr="00CC5D0A" w:rsidRDefault="00282031" w:rsidP="00027D6E">
            <w:pPr>
              <w:numPr>
                <w:ilvl w:val="0"/>
                <w:numId w:val="6"/>
              </w:numPr>
              <w:tabs>
                <w:tab w:val="num" w:pos="190"/>
              </w:tabs>
              <w:ind w:left="190" w:hanging="180"/>
            </w:pPr>
            <w:r w:rsidRPr="00CC5D0A">
              <w:t>Merged feed and derived field tables back together</w:t>
            </w:r>
          </w:p>
        </w:tc>
      </w:tr>
      <w:tr w:rsidR="00EB4074" w:rsidRPr="00051BBB" w14:paraId="3697FE3C" w14:textId="77777777" w:rsidTr="00CC5D0A">
        <w:trPr>
          <w:trHeight w:val="345"/>
        </w:trPr>
        <w:tc>
          <w:tcPr>
            <w:tcW w:w="953" w:type="dxa"/>
          </w:tcPr>
          <w:p w14:paraId="32033010" w14:textId="77777777" w:rsidR="00EB4074" w:rsidRPr="00CC5D0A" w:rsidRDefault="00BB7CB0" w:rsidP="00D91FC0">
            <w:r w:rsidRPr="00CC5D0A">
              <w:t>1.02.00</w:t>
            </w:r>
          </w:p>
        </w:tc>
        <w:tc>
          <w:tcPr>
            <w:tcW w:w="1490" w:type="dxa"/>
          </w:tcPr>
          <w:p w14:paraId="3F5798F3" w14:textId="77777777" w:rsidR="00EB4074" w:rsidRPr="00CC5D0A" w:rsidRDefault="00BB7CB0" w:rsidP="00D91FC0">
            <w:r w:rsidRPr="00CC5D0A">
              <w:t>0</w:t>
            </w:r>
            <w:r w:rsidR="00EB4074" w:rsidRPr="00CC5D0A">
              <w:t>8/</w:t>
            </w:r>
            <w:r w:rsidRPr="00CC5D0A">
              <w:t>0</w:t>
            </w:r>
            <w:r w:rsidR="00EB4074" w:rsidRPr="00CC5D0A">
              <w:t>8/2011</w:t>
            </w:r>
          </w:p>
        </w:tc>
        <w:tc>
          <w:tcPr>
            <w:tcW w:w="1800" w:type="dxa"/>
          </w:tcPr>
          <w:p w14:paraId="1E937287" w14:textId="77777777" w:rsidR="00EB4074" w:rsidRPr="00CC5D0A" w:rsidRDefault="00EB4074" w:rsidP="00FD5829">
            <w:pPr>
              <w:ind w:left="10"/>
            </w:pPr>
            <w:r w:rsidRPr="00CC5D0A">
              <w:t>W. Funk</w:t>
            </w:r>
          </w:p>
        </w:tc>
        <w:tc>
          <w:tcPr>
            <w:tcW w:w="2160" w:type="dxa"/>
          </w:tcPr>
          <w:p w14:paraId="199D6D20" w14:textId="77777777" w:rsidR="00EB4074" w:rsidRPr="00CC5D0A" w:rsidRDefault="00EB4074" w:rsidP="00027D6E">
            <w:pPr>
              <w:numPr>
                <w:ilvl w:val="0"/>
                <w:numId w:val="5"/>
              </w:numPr>
              <w:tabs>
                <w:tab w:val="num" w:pos="190"/>
              </w:tabs>
              <w:ind w:left="190" w:hanging="180"/>
            </w:pPr>
            <w:r w:rsidRPr="00CC5D0A">
              <w:t>Section V and VIII</w:t>
            </w:r>
          </w:p>
        </w:tc>
        <w:tc>
          <w:tcPr>
            <w:tcW w:w="3780" w:type="dxa"/>
          </w:tcPr>
          <w:p w14:paraId="4770346C" w14:textId="77777777" w:rsidR="00EB4074" w:rsidRPr="00CC5D0A" w:rsidRDefault="00EB4074" w:rsidP="00027D6E">
            <w:pPr>
              <w:numPr>
                <w:ilvl w:val="0"/>
                <w:numId w:val="6"/>
              </w:numPr>
              <w:tabs>
                <w:tab w:val="num" w:pos="190"/>
              </w:tabs>
              <w:ind w:left="190" w:hanging="180"/>
            </w:pPr>
            <w:r w:rsidRPr="00CC5D0A">
              <w:t>Changed update frequency from monthly to weekly</w:t>
            </w:r>
          </w:p>
        </w:tc>
      </w:tr>
      <w:tr w:rsidR="005D61DA" w:rsidRPr="00051BBB" w14:paraId="29A5A184" w14:textId="77777777" w:rsidTr="00CC5D0A">
        <w:trPr>
          <w:trHeight w:val="345"/>
        </w:trPr>
        <w:tc>
          <w:tcPr>
            <w:tcW w:w="953" w:type="dxa"/>
          </w:tcPr>
          <w:p w14:paraId="000105F6" w14:textId="77777777" w:rsidR="005D61DA" w:rsidRPr="00CC5D0A" w:rsidRDefault="005D61DA" w:rsidP="00D91FC0">
            <w:r w:rsidRPr="00CC5D0A">
              <w:t>1.03.00</w:t>
            </w:r>
          </w:p>
        </w:tc>
        <w:tc>
          <w:tcPr>
            <w:tcW w:w="1490" w:type="dxa"/>
          </w:tcPr>
          <w:p w14:paraId="424E70C1" w14:textId="77777777" w:rsidR="005D61DA" w:rsidRPr="00CC5D0A" w:rsidRDefault="005D61DA" w:rsidP="00D91FC0">
            <w:r w:rsidRPr="00CC5D0A">
              <w:t>03/05/2012</w:t>
            </w:r>
          </w:p>
        </w:tc>
        <w:tc>
          <w:tcPr>
            <w:tcW w:w="1800" w:type="dxa"/>
          </w:tcPr>
          <w:p w14:paraId="56487368" w14:textId="77777777" w:rsidR="005D61DA" w:rsidRPr="00CC5D0A" w:rsidRDefault="005D61DA" w:rsidP="00FD5829">
            <w:pPr>
              <w:ind w:left="10"/>
            </w:pPr>
            <w:r w:rsidRPr="00CC5D0A">
              <w:t>K. Hutchinson for W. Funk</w:t>
            </w:r>
          </w:p>
        </w:tc>
        <w:tc>
          <w:tcPr>
            <w:tcW w:w="2160" w:type="dxa"/>
          </w:tcPr>
          <w:p w14:paraId="34803593" w14:textId="77777777" w:rsidR="005D61DA" w:rsidRPr="00CC5D0A" w:rsidRDefault="005D61DA" w:rsidP="00027D6E">
            <w:pPr>
              <w:numPr>
                <w:ilvl w:val="0"/>
                <w:numId w:val="5"/>
              </w:numPr>
              <w:tabs>
                <w:tab w:val="num" w:pos="190"/>
              </w:tabs>
              <w:ind w:left="190" w:hanging="180"/>
            </w:pPr>
            <w:r w:rsidRPr="00CC5D0A">
              <w:t>Table 1</w:t>
            </w:r>
          </w:p>
          <w:p w14:paraId="3594053F" w14:textId="77777777" w:rsidR="005D61DA" w:rsidRPr="00CC5D0A" w:rsidRDefault="005D61DA" w:rsidP="005D61DA">
            <w:pPr>
              <w:ind w:left="10"/>
            </w:pPr>
          </w:p>
          <w:p w14:paraId="0A9A083F" w14:textId="77777777" w:rsidR="005D61DA" w:rsidRPr="00CC5D0A" w:rsidRDefault="005D61DA" w:rsidP="00027D6E">
            <w:pPr>
              <w:numPr>
                <w:ilvl w:val="0"/>
                <w:numId w:val="5"/>
              </w:numPr>
              <w:tabs>
                <w:tab w:val="num" w:pos="190"/>
              </w:tabs>
              <w:ind w:left="190" w:hanging="180"/>
            </w:pPr>
            <w:r w:rsidRPr="00CC5D0A">
              <w:t>Table 2</w:t>
            </w:r>
          </w:p>
        </w:tc>
        <w:tc>
          <w:tcPr>
            <w:tcW w:w="3780" w:type="dxa"/>
          </w:tcPr>
          <w:p w14:paraId="523B21DE" w14:textId="77777777" w:rsidR="005D61DA" w:rsidRPr="00CC5D0A" w:rsidRDefault="005D61DA" w:rsidP="00027D6E">
            <w:pPr>
              <w:numPr>
                <w:ilvl w:val="0"/>
                <w:numId w:val="6"/>
              </w:numPr>
              <w:tabs>
                <w:tab w:val="num" w:pos="190"/>
              </w:tabs>
              <w:ind w:left="190" w:hanging="180"/>
            </w:pPr>
            <w:r w:rsidRPr="00CC5D0A">
              <w:t>Indicated Person ID and PCM ID are visible only in the restricted universe.</w:t>
            </w:r>
          </w:p>
          <w:p w14:paraId="418F1857" w14:textId="77777777" w:rsidR="005D61DA" w:rsidRPr="00CC5D0A" w:rsidRDefault="005D61DA" w:rsidP="00027D6E">
            <w:pPr>
              <w:numPr>
                <w:ilvl w:val="0"/>
                <w:numId w:val="6"/>
              </w:numPr>
              <w:tabs>
                <w:tab w:val="num" w:pos="190"/>
              </w:tabs>
              <w:ind w:left="190" w:hanging="180"/>
            </w:pPr>
            <w:r w:rsidRPr="00CC5D0A">
              <w:t>Added Pseudo Person ID and Pseudo PCM ID.</w:t>
            </w:r>
          </w:p>
        </w:tc>
      </w:tr>
      <w:tr w:rsidR="00E221A7" w:rsidRPr="00051BBB" w14:paraId="68606CBE" w14:textId="77777777" w:rsidTr="00CC5D0A">
        <w:trPr>
          <w:trHeight w:val="345"/>
        </w:trPr>
        <w:tc>
          <w:tcPr>
            <w:tcW w:w="953" w:type="dxa"/>
          </w:tcPr>
          <w:p w14:paraId="52320B9C" w14:textId="77777777" w:rsidR="00E221A7" w:rsidRPr="00CC5D0A" w:rsidRDefault="00E221A7" w:rsidP="00D91FC0">
            <w:r w:rsidRPr="00CC5D0A">
              <w:t>1.04.00</w:t>
            </w:r>
          </w:p>
        </w:tc>
        <w:tc>
          <w:tcPr>
            <w:tcW w:w="1490" w:type="dxa"/>
          </w:tcPr>
          <w:p w14:paraId="64F44486" w14:textId="77777777" w:rsidR="00E221A7" w:rsidRPr="00CC5D0A" w:rsidRDefault="00E221A7" w:rsidP="00D91FC0">
            <w:r w:rsidRPr="00CC5D0A">
              <w:t>05/22/2012</w:t>
            </w:r>
          </w:p>
        </w:tc>
        <w:tc>
          <w:tcPr>
            <w:tcW w:w="1800" w:type="dxa"/>
          </w:tcPr>
          <w:p w14:paraId="09F5B541" w14:textId="77777777" w:rsidR="00E221A7" w:rsidRPr="00CC5D0A" w:rsidRDefault="00E221A7" w:rsidP="000A3108">
            <w:pPr>
              <w:ind w:left="10"/>
            </w:pPr>
            <w:r w:rsidRPr="00CC5D0A">
              <w:t>K. Hutchinson for W. Funk</w:t>
            </w:r>
          </w:p>
        </w:tc>
        <w:tc>
          <w:tcPr>
            <w:tcW w:w="2160" w:type="dxa"/>
          </w:tcPr>
          <w:p w14:paraId="323739A8" w14:textId="77777777" w:rsidR="00E221A7" w:rsidRPr="00CC5D0A" w:rsidRDefault="00E221A7" w:rsidP="000A3108">
            <w:pPr>
              <w:numPr>
                <w:ilvl w:val="0"/>
                <w:numId w:val="5"/>
              </w:numPr>
              <w:tabs>
                <w:tab w:val="num" w:pos="190"/>
              </w:tabs>
              <w:ind w:left="190" w:hanging="180"/>
            </w:pPr>
            <w:r w:rsidRPr="00CC5D0A">
              <w:t>Table 1</w:t>
            </w:r>
          </w:p>
          <w:p w14:paraId="0BABC0F8" w14:textId="77777777" w:rsidR="00E221A7" w:rsidRPr="00CC5D0A" w:rsidRDefault="00E221A7" w:rsidP="000A3108">
            <w:pPr>
              <w:ind w:left="10"/>
            </w:pPr>
          </w:p>
          <w:p w14:paraId="5716A2E3" w14:textId="77777777" w:rsidR="00E221A7" w:rsidRPr="00CC5D0A" w:rsidRDefault="00E221A7" w:rsidP="000A3108">
            <w:pPr>
              <w:numPr>
                <w:ilvl w:val="0"/>
                <w:numId w:val="5"/>
              </w:numPr>
              <w:tabs>
                <w:tab w:val="num" w:pos="190"/>
              </w:tabs>
              <w:ind w:left="190" w:hanging="180"/>
            </w:pPr>
            <w:r w:rsidRPr="00CC5D0A">
              <w:t>Table 2</w:t>
            </w:r>
          </w:p>
        </w:tc>
        <w:tc>
          <w:tcPr>
            <w:tcW w:w="3780" w:type="dxa"/>
          </w:tcPr>
          <w:p w14:paraId="1A73D288" w14:textId="77777777" w:rsidR="00E221A7" w:rsidRPr="00CC5D0A" w:rsidRDefault="00E221A7" w:rsidP="00027D6E">
            <w:pPr>
              <w:numPr>
                <w:ilvl w:val="0"/>
                <w:numId w:val="6"/>
              </w:numPr>
              <w:tabs>
                <w:tab w:val="num" w:pos="190"/>
              </w:tabs>
              <w:ind w:left="190" w:hanging="180"/>
            </w:pPr>
            <w:r w:rsidRPr="00CC5D0A">
              <w:t>Remove encryption of PCM ID.</w:t>
            </w:r>
          </w:p>
        </w:tc>
      </w:tr>
      <w:tr w:rsidR="005712EA" w:rsidRPr="00051BBB" w14:paraId="7FBCC8E3" w14:textId="77777777" w:rsidTr="00CC5D0A">
        <w:trPr>
          <w:trHeight w:val="345"/>
        </w:trPr>
        <w:tc>
          <w:tcPr>
            <w:tcW w:w="953" w:type="dxa"/>
          </w:tcPr>
          <w:p w14:paraId="56389DD9" w14:textId="77777777" w:rsidR="005712EA" w:rsidRPr="00CC5D0A" w:rsidRDefault="005712EA" w:rsidP="00D91FC0">
            <w:r w:rsidRPr="00CC5D0A">
              <w:t>1.05.00</w:t>
            </w:r>
          </w:p>
        </w:tc>
        <w:tc>
          <w:tcPr>
            <w:tcW w:w="1490" w:type="dxa"/>
          </w:tcPr>
          <w:p w14:paraId="550C6C17" w14:textId="77777777" w:rsidR="005712EA" w:rsidRPr="00CC5D0A" w:rsidRDefault="005712EA" w:rsidP="00D91FC0">
            <w:r w:rsidRPr="00CC5D0A">
              <w:t>04/04/2013</w:t>
            </w:r>
          </w:p>
        </w:tc>
        <w:tc>
          <w:tcPr>
            <w:tcW w:w="1800" w:type="dxa"/>
          </w:tcPr>
          <w:p w14:paraId="589B9B86" w14:textId="77777777" w:rsidR="005712EA" w:rsidRPr="00CC5D0A" w:rsidRDefault="005712EA" w:rsidP="000A3108">
            <w:pPr>
              <w:ind w:left="10"/>
            </w:pPr>
            <w:r w:rsidRPr="00CC5D0A">
              <w:t>K. Hutchinson for W. Funk</w:t>
            </w:r>
          </w:p>
        </w:tc>
        <w:tc>
          <w:tcPr>
            <w:tcW w:w="2160" w:type="dxa"/>
          </w:tcPr>
          <w:p w14:paraId="64AA5678" w14:textId="77777777" w:rsidR="005712EA" w:rsidRPr="00CC5D0A" w:rsidRDefault="005712EA" w:rsidP="000A3108">
            <w:pPr>
              <w:numPr>
                <w:ilvl w:val="0"/>
                <w:numId w:val="5"/>
              </w:numPr>
              <w:tabs>
                <w:tab w:val="num" w:pos="190"/>
              </w:tabs>
              <w:ind w:left="190" w:hanging="180"/>
            </w:pPr>
            <w:r w:rsidRPr="00CC5D0A">
              <w:t>Table 2</w:t>
            </w:r>
          </w:p>
        </w:tc>
        <w:tc>
          <w:tcPr>
            <w:tcW w:w="3780" w:type="dxa"/>
          </w:tcPr>
          <w:p w14:paraId="75C41DEB" w14:textId="77777777" w:rsidR="005712EA" w:rsidRPr="00CC5D0A" w:rsidRDefault="005712EA" w:rsidP="00027D6E">
            <w:pPr>
              <w:numPr>
                <w:ilvl w:val="0"/>
                <w:numId w:val="6"/>
              </w:numPr>
              <w:tabs>
                <w:tab w:val="num" w:pos="190"/>
              </w:tabs>
              <w:ind w:left="190" w:hanging="180"/>
            </w:pPr>
            <w:r w:rsidRPr="00CC5D0A">
              <w:t>Modified ACV Group for ACV R and V</w:t>
            </w:r>
          </w:p>
        </w:tc>
      </w:tr>
      <w:tr w:rsidR="000A3108" w:rsidRPr="00051BBB" w14:paraId="06438A69" w14:textId="77777777" w:rsidTr="00CC5D0A">
        <w:trPr>
          <w:trHeight w:val="345"/>
        </w:trPr>
        <w:tc>
          <w:tcPr>
            <w:tcW w:w="953" w:type="dxa"/>
          </w:tcPr>
          <w:p w14:paraId="0873AADF" w14:textId="77777777" w:rsidR="000A3108" w:rsidRPr="00CC5D0A" w:rsidRDefault="000A3108" w:rsidP="00D91FC0">
            <w:r w:rsidRPr="00CC5D0A">
              <w:t>1.06.00</w:t>
            </w:r>
          </w:p>
        </w:tc>
        <w:tc>
          <w:tcPr>
            <w:tcW w:w="1490" w:type="dxa"/>
          </w:tcPr>
          <w:p w14:paraId="586EF0F8" w14:textId="77777777" w:rsidR="000A3108" w:rsidRPr="00CC5D0A" w:rsidRDefault="000A3108" w:rsidP="00D91FC0">
            <w:r w:rsidRPr="00CC5D0A">
              <w:t>08/1</w:t>
            </w:r>
            <w:r w:rsidR="006B1A6B" w:rsidRPr="00CC5D0A">
              <w:t>8</w:t>
            </w:r>
            <w:r w:rsidRPr="00CC5D0A">
              <w:t>/2017</w:t>
            </w:r>
          </w:p>
        </w:tc>
        <w:tc>
          <w:tcPr>
            <w:tcW w:w="1800" w:type="dxa"/>
          </w:tcPr>
          <w:p w14:paraId="331F50A2" w14:textId="77777777" w:rsidR="000A3108" w:rsidRPr="00CC5D0A" w:rsidRDefault="000A3108" w:rsidP="000A3108">
            <w:pPr>
              <w:ind w:left="10"/>
            </w:pPr>
            <w:r w:rsidRPr="00CC5D0A">
              <w:t>B. Ross</w:t>
            </w:r>
            <w:r w:rsidR="00F64075" w:rsidRPr="00CC5D0A">
              <w:t xml:space="preserve"> for W. Funk</w:t>
            </w:r>
          </w:p>
        </w:tc>
        <w:tc>
          <w:tcPr>
            <w:tcW w:w="2160" w:type="dxa"/>
          </w:tcPr>
          <w:p w14:paraId="536517F7" w14:textId="77777777" w:rsidR="00681528" w:rsidRPr="00CC5D0A" w:rsidRDefault="00681528" w:rsidP="00681528">
            <w:pPr>
              <w:numPr>
                <w:ilvl w:val="0"/>
                <w:numId w:val="5"/>
              </w:numPr>
              <w:tabs>
                <w:tab w:val="num" w:pos="190"/>
              </w:tabs>
              <w:ind w:left="190" w:hanging="180"/>
            </w:pPr>
            <w:r w:rsidRPr="00CC5D0A">
              <w:t>Table 1</w:t>
            </w:r>
          </w:p>
          <w:p w14:paraId="685532A6" w14:textId="77777777" w:rsidR="00681528" w:rsidRPr="00CC5D0A" w:rsidRDefault="00681528" w:rsidP="00681528"/>
          <w:p w14:paraId="2784F4EE" w14:textId="77777777" w:rsidR="00681528" w:rsidRPr="00CC5D0A" w:rsidRDefault="00681528" w:rsidP="00681528"/>
          <w:p w14:paraId="32B51425" w14:textId="77777777" w:rsidR="00681528" w:rsidRPr="00CC5D0A" w:rsidRDefault="00681528" w:rsidP="00681528">
            <w:pPr>
              <w:numPr>
                <w:ilvl w:val="0"/>
                <w:numId w:val="5"/>
              </w:numPr>
              <w:tabs>
                <w:tab w:val="num" w:pos="190"/>
              </w:tabs>
              <w:ind w:left="190" w:hanging="180"/>
            </w:pPr>
            <w:r w:rsidRPr="00CC5D0A">
              <w:t xml:space="preserve">Table 2 </w:t>
            </w:r>
          </w:p>
          <w:p w14:paraId="67D2A66E" w14:textId="77777777" w:rsidR="00681528" w:rsidRPr="00CC5D0A" w:rsidRDefault="00681528" w:rsidP="00681528"/>
          <w:p w14:paraId="1747C5BF" w14:textId="77777777" w:rsidR="00F40DD7" w:rsidRPr="00CC5D0A" w:rsidRDefault="00F40DD7" w:rsidP="00681528"/>
        </w:tc>
        <w:tc>
          <w:tcPr>
            <w:tcW w:w="3780" w:type="dxa"/>
          </w:tcPr>
          <w:p w14:paraId="3779E690" w14:textId="77777777" w:rsidR="000A3108" w:rsidRPr="00CC5D0A" w:rsidRDefault="00EC7A09" w:rsidP="00027D6E">
            <w:pPr>
              <w:numPr>
                <w:ilvl w:val="0"/>
                <w:numId w:val="6"/>
              </w:numPr>
              <w:tabs>
                <w:tab w:val="num" w:pos="190"/>
              </w:tabs>
              <w:ind w:left="190" w:hanging="180"/>
            </w:pPr>
            <w:r w:rsidRPr="00CC5D0A">
              <w:t>Added new fields related to NDAA and region transition</w:t>
            </w:r>
          </w:p>
          <w:p w14:paraId="5A8EE24D" w14:textId="77777777" w:rsidR="00D65759" w:rsidRPr="00CC5D0A" w:rsidRDefault="00D65759" w:rsidP="00D65759"/>
          <w:p w14:paraId="368C8275" w14:textId="77777777" w:rsidR="00F40DD7" w:rsidRPr="00CC5D0A" w:rsidRDefault="007B05F6" w:rsidP="00027D6E">
            <w:pPr>
              <w:numPr>
                <w:ilvl w:val="0"/>
                <w:numId w:val="6"/>
              </w:numPr>
              <w:tabs>
                <w:tab w:val="num" w:pos="190"/>
              </w:tabs>
              <w:ind w:left="190" w:hanging="180"/>
            </w:pPr>
            <w:r w:rsidRPr="00CC5D0A">
              <w:t xml:space="preserve">  Hid region fields</w:t>
            </w:r>
          </w:p>
          <w:p w14:paraId="01103896" w14:textId="77777777" w:rsidR="007C36AF" w:rsidRPr="00CC5D0A" w:rsidRDefault="007C36AF" w:rsidP="007C36AF">
            <w:pPr>
              <w:pStyle w:val="ListParagraph"/>
            </w:pPr>
          </w:p>
          <w:p w14:paraId="47759E37" w14:textId="77777777" w:rsidR="006F7D14" w:rsidRPr="00CC5D0A" w:rsidRDefault="006F7D14" w:rsidP="0090322B">
            <w:pPr>
              <w:ind w:left="360"/>
            </w:pPr>
          </w:p>
        </w:tc>
      </w:tr>
      <w:tr w:rsidR="00051BBB" w:rsidRPr="00051BBB" w14:paraId="1A5D0BB4" w14:textId="77777777" w:rsidTr="00CC5D0A">
        <w:trPr>
          <w:trHeight w:val="345"/>
        </w:trPr>
        <w:tc>
          <w:tcPr>
            <w:tcW w:w="953" w:type="dxa"/>
          </w:tcPr>
          <w:p w14:paraId="68219D3B" w14:textId="77777777" w:rsidR="00051BBB" w:rsidRPr="00CC5D0A" w:rsidRDefault="00051BBB" w:rsidP="00D91FC0">
            <w:r w:rsidRPr="00CC5D0A">
              <w:t>2.00.00</w:t>
            </w:r>
          </w:p>
        </w:tc>
        <w:tc>
          <w:tcPr>
            <w:tcW w:w="1490" w:type="dxa"/>
          </w:tcPr>
          <w:p w14:paraId="6C99DE63" w14:textId="77777777" w:rsidR="00051BBB" w:rsidRPr="00CC5D0A" w:rsidRDefault="00051BBB" w:rsidP="00D91FC0">
            <w:r w:rsidRPr="00CC5D0A">
              <w:t>4/</w:t>
            </w:r>
            <w:r w:rsidR="003F7433" w:rsidRPr="00CC5D0A">
              <w:t>12</w:t>
            </w:r>
            <w:r w:rsidRPr="00CC5D0A">
              <w:t>/2018</w:t>
            </w:r>
          </w:p>
        </w:tc>
        <w:tc>
          <w:tcPr>
            <w:tcW w:w="1800" w:type="dxa"/>
          </w:tcPr>
          <w:p w14:paraId="65F562C4" w14:textId="77777777" w:rsidR="00051BBB" w:rsidRPr="00CC5D0A" w:rsidRDefault="00051BBB" w:rsidP="000A3108">
            <w:pPr>
              <w:ind w:left="10"/>
            </w:pPr>
            <w:r w:rsidRPr="00CC5D0A">
              <w:t>W. Funk</w:t>
            </w:r>
          </w:p>
        </w:tc>
        <w:tc>
          <w:tcPr>
            <w:tcW w:w="2160" w:type="dxa"/>
          </w:tcPr>
          <w:p w14:paraId="11DADB23" w14:textId="77777777" w:rsidR="00051BBB" w:rsidRPr="00CC5D0A" w:rsidRDefault="00583ADB" w:rsidP="00681528">
            <w:pPr>
              <w:numPr>
                <w:ilvl w:val="0"/>
                <w:numId w:val="5"/>
              </w:numPr>
              <w:tabs>
                <w:tab w:val="num" w:pos="190"/>
              </w:tabs>
              <w:ind w:left="190" w:hanging="180"/>
            </w:pPr>
            <w:r w:rsidRPr="00CC5D0A">
              <w:t>Table 1</w:t>
            </w:r>
          </w:p>
        </w:tc>
        <w:tc>
          <w:tcPr>
            <w:tcW w:w="3780" w:type="dxa"/>
          </w:tcPr>
          <w:p w14:paraId="141590B4" w14:textId="77777777" w:rsidR="00051BBB" w:rsidRPr="00CC5D0A" w:rsidRDefault="00051BBB" w:rsidP="00027D6E">
            <w:pPr>
              <w:numPr>
                <w:ilvl w:val="0"/>
                <w:numId w:val="6"/>
              </w:numPr>
              <w:tabs>
                <w:tab w:val="num" w:pos="190"/>
              </w:tabs>
              <w:ind w:left="190" w:hanging="180"/>
            </w:pPr>
            <w:r w:rsidRPr="00CC5D0A">
              <w:t>Added MHS Genesis data</w:t>
            </w:r>
          </w:p>
        </w:tc>
      </w:tr>
      <w:tr w:rsidR="0072608E" w:rsidRPr="00051BBB" w14:paraId="46D09537" w14:textId="77777777" w:rsidTr="00CC5D0A">
        <w:trPr>
          <w:trHeight w:val="345"/>
        </w:trPr>
        <w:tc>
          <w:tcPr>
            <w:tcW w:w="953" w:type="dxa"/>
          </w:tcPr>
          <w:p w14:paraId="5475FE45" w14:textId="6D6DC02E" w:rsidR="0072608E" w:rsidRPr="00CC5D0A" w:rsidRDefault="0072608E" w:rsidP="00D91FC0">
            <w:r w:rsidRPr="00CC5D0A">
              <w:t>2.00.01</w:t>
            </w:r>
          </w:p>
        </w:tc>
        <w:tc>
          <w:tcPr>
            <w:tcW w:w="1490" w:type="dxa"/>
          </w:tcPr>
          <w:p w14:paraId="4DA870D6" w14:textId="0613DF74" w:rsidR="0072608E" w:rsidRPr="00CC5D0A" w:rsidRDefault="00793415" w:rsidP="00D91FC0">
            <w:r w:rsidRPr="00CC5D0A">
              <w:t>4/24</w:t>
            </w:r>
            <w:r w:rsidR="0072608E" w:rsidRPr="00CC5D0A">
              <w:t>/2018</w:t>
            </w:r>
          </w:p>
        </w:tc>
        <w:tc>
          <w:tcPr>
            <w:tcW w:w="1800" w:type="dxa"/>
          </w:tcPr>
          <w:p w14:paraId="51FD9E6D" w14:textId="487B38CB" w:rsidR="0072608E" w:rsidRPr="00CC5D0A" w:rsidRDefault="0072608E" w:rsidP="000A3108">
            <w:pPr>
              <w:ind w:left="10"/>
            </w:pPr>
            <w:r w:rsidRPr="00CC5D0A">
              <w:t>W. Funk</w:t>
            </w:r>
          </w:p>
        </w:tc>
        <w:tc>
          <w:tcPr>
            <w:tcW w:w="2160" w:type="dxa"/>
          </w:tcPr>
          <w:p w14:paraId="1EC862EF" w14:textId="54E52077" w:rsidR="00BA1192" w:rsidRPr="00CC5D0A" w:rsidRDefault="00BA1192" w:rsidP="00BA1192">
            <w:pPr>
              <w:numPr>
                <w:ilvl w:val="0"/>
                <w:numId w:val="5"/>
              </w:numPr>
              <w:tabs>
                <w:tab w:val="num" w:pos="190"/>
              </w:tabs>
              <w:spacing w:after="200"/>
              <w:ind w:left="201" w:hanging="187"/>
            </w:pPr>
            <w:r w:rsidRPr="00CC5D0A">
              <w:t>Section VI</w:t>
            </w:r>
          </w:p>
          <w:p w14:paraId="09B3AFE4" w14:textId="293985A2" w:rsidR="0072608E" w:rsidRPr="00CC5D0A" w:rsidRDefault="0072608E" w:rsidP="00BA1192">
            <w:pPr>
              <w:numPr>
                <w:ilvl w:val="0"/>
                <w:numId w:val="5"/>
              </w:numPr>
              <w:tabs>
                <w:tab w:val="num" w:pos="190"/>
              </w:tabs>
              <w:ind w:left="190" w:hanging="180"/>
            </w:pPr>
            <w:r w:rsidRPr="00CC5D0A">
              <w:t>Table 1</w:t>
            </w:r>
          </w:p>
        </w:tc>
        <w:tc>
          <w:tcPr>
            <w:tcW w:w="3780" w:type="dxa"/>
          </w:tcPr>
          <w:p w14:paraId="01BAC0BE" w14:textId="69E12B5E" w:rsidR="00BA1192" w:rsidRPr="00CC5D0A" w:rsidRDefault="00BA1192" w:rsidP="00027D6E">
            <w:pPr>
              <w:numPr>
                <w:ilvl w:val="0"/>
                <w:numId w:val="6"/>
              </w:numPr>
              <w:tabs>
                <w:tab w:val="num" w:pos="190"/>
              </w:tabs>
              <w:ind w:left="190" w:hanging="180"/>
            </w:pPr>
            <w:r w:rsidRPr="00CC5D0A">
              <w:t>Added filter on MHS Genesis data to keep only appointments that have already occurred</w:t>
            </w:r>
          </w:p>
          <w:p w14:paraId="5A96BC10" w14:textId="4AB44B54" w:rsidR="0072608E" w:rsidRPr="00CC5D0A" w:rsidRDefault="0072608E" w:rsidP="00027D6E">
            <w:pPr>
              <w:numPr>
                <w:ilvl w:val="0"/>
                <w:numId w:val="6"/>
              </w:numPr>
              <w:tabs>
                <w:tab w:val="num" w:pos="190"/>
              </w:tabs>
              <w:ind w:left="190" w:hanging="180"/>
            </w:pPr>
            <w:r w:rsidRPr="00CC5D0A">
              <w:t>Added the MHS Genesis Provider ID for the Provider ID, Appt field.</w:t>
            </w:r>
          </w:p>
          <w:p w14:paraId="5872626E" w14:textId="77777777" w:rsidR="00793415" w:rsidRPr="00CC5D0A" w:rsidRDefault="00793415" w:rsidP="00027D6E">
            <w:pPr>
              <w:numPr>
                <w:ilvl w:val="0"/>
                <w:numId w:val="6"/>
              </w:numPr>
              <w:tabs>
                <w:tab w:val="num" w:pos="190"/>
              </w:tabs>
              <w:ind w:left="190" w:hanging="180"/>
            </w:pPr>
            <w:r w:rsidRPr="00CC5D0A">
              <w:t>Changed length eligibility and enrollment groups to $1</w:t>
            </w:r>
          </w:p>
          <w:p w14:paraId="28757D2C" w14:textId="77777777" w:rsidR="00793415" w:rsidRPr="00CC5D0A" w:rsidRDefault="00793415" w:rsidP="00027D6E">
            <w:pPr>
              <w:numPr>
                <w:ilvl w:val="0"/>
                <w:numId w:val="6"/>
              </w:numPr>
              <w:tabs>
                <w:tab w:val="num" w:pos="190"/>
              </w:tabs>
              <w:ind w:left="190" w:hanging="180"/>
            </w:pPr>
            <w:r w:rsidRPr="00CC5D0A">
              <w:t>Changed values for ACV Group</w:t>
            </w:r>
          </w:p>
          <w:p w14:paraId="4D6F6DB5" w14:textId="5EC9B2DA" w:rsidR="00793415" w:rsidRPr="00CC5D0A" w:rsidRDefault="00793415" w:rsidP="00027D6E">
            <w:pPr>
              <w:numPr>
                <w:ilvl w:val="0"/>
                <w:numId w:val="6"/>
              </w:numPr>
              <w:tabs>
                <w:tab w:val="num" w:pos="190"/>
              </w:tabs>
              <w:ind w:left="190" w:hanging="180"/>
            </w:pPr>
            <w:r w:rsidRPr="00CC5D0A">
              <w:t xml:space="preserve">Changed length on some Genesis specific fields (encounter type to $30, Genesis </w:t>
            </w:r>
            <w:r w:rsidRPr="00CC5D0A">
              <w:lastRenderedPageBreak/>
              <w:t>appointment status and MRN to $20, Millennium Encounter Key to $10</w:t>
            </w:r>
          </w:p>
        </w:tc>
      </w:tr>
      <w:tr w:rsidR="003E0582" w:rsidRPr="00051BBB" w14:paraId="277BD575" w14:textId="77777777" w:rsidTr="00CC5D0A">
        <w:trPr>
          <w:trHeight w:val="345"/>
        </w:trPr>
        <w:tc>
          <w:tcPr>
            <w:tcW w:w="953" w:type="dxa"/>
          </w:tcPr>
          <w:p w14:paraId="218F98C5" w14:textId="3647FB67" w:rsidR="003E0582" w:rsidRPr="00CC5D0A" w:rsidRDefault="003E0582" w:rsidP="003E0582">
            <w:r w:rsidRPr="00CC5D0A">
              <w:lastRenderedPageBreak/>
              <w:t>2.00.02</w:t>
            </w:r>
          </w:p>
        </w:tc>
        <w:tc>
          <w:tcPr>
            <w:tcW w:w="1490" w:type="dxa"/>
          </w:tcPr>
          <w:p w14:paraId="1CE4941D" w14:textId="5DA3CA3D" w:rsidR="003E0582" w:rsidRPr="00CC5D0A" w:rsidRDefault="003E0582" w:rsidP="003E0582">
            <w:r w:rsidRPr="00CC5D0A">
              <w:t>5/24/2018</w:t>
            </w:r>
          </w:p>
        </w:tc>
        <w:tc>
          <w:tcPr>
            <w:tcW w:w="1800" w:type="dxa"/>
          </w:tcPr>
          <w:p w14:paraId="0812D3A6" w14:textId="2EEDBCA9" w:rsidR="003E0582" w:rsidRPr="00CC5D0A" w:rsidRDefault="003E0582" w:rsidP="003E0582">
            <w:pPr>
              <w:ind w:left="10"/>
            </w:pPr>
            <w:r w:rsidRPr="00CC5D0A">
              <w:t>W. Funk</w:t>
            </w:r>
          </w:p>
        </w:tc>
        <w:tc>
          <w:tcPr>
            <w:tcW w:w="2160" w:type="dxa"/>
          </w:tcPr>
          <w:p w14:paraId="554E3E7D" w14:textId="134C9F3B" w:rsidR="003E0582" w:rsidRPr="00CC5D0A" w:rsidRDefault="003E0582" w:rsidP="003E0582">
            <w:pPr>
              <w:numPr>
                <w:ilvl w:val="0"/>
                <w:numId w:val="5"/>
              </w:numPr>
              <w:tabs>
                <w:tab w:val="num" w:pos="190"/>
              </w:tabs>
              <w:ind w:left="0" w:firstLine="0"/>
            </w:pPr>
            <w:r w:rsidRPr="00CC5D0A">
              <w:t>Table 1</w:t>
            </w:r>
          </w:p>
        </w:tc>
        <w:tc>
          <w:tcPr>
            <w:tcW w:w="3780" w:type="dxa"/>
          </w:tcPr>
          <w:p w14:paraId="35C025ED" w14:textId="3741721C" w:rsidR="003E0582" w:rsidRPr="00CC5D0A" w:rsidRDefault="003E0582" w:rsidP="003E0582">
            <w:pPr>
              <w:numPr>
                <w:ilvl w:val="0"/>
                <w:numId w:val="6"/>
              </w:numPr>
              <w:tabs>
                <w:tab w:val="num" w:pos="190"/>
              </w:tabs>
              <w:ind w:left="190" w:hanging="180"/>
            </w:pPr>
            <w:r w:rsidRPr="00CC5D0A">
              <w:t>Added Nurse Unit Location and Resource</w:t>
            </w:r>
          </w:p>
        </w:tc>
      </w:tr>
      <w:tr w:rsidR="003E0582" w:rsidRPr="00051BBB" w14:paraId="3CFDD90E" w14:textId="77777777" w:rsidTr="00CC5D0A">
        <w:trPr>
          <w:trHeight w:val="345"/>
        </w:trPr>
        <w:tc>
          <w:tcPr>
            <w:tcW w:w="953" w:type="dxa"/>
          </w:tcPr>
          <w:p w14:paraId="0F04E3F9" w14:textId="55761618" w:rsidR="003E0582" w:rsidRPr="00CC5D0A" w:rsidRDefault="003E0582" w:rsidP="00D91FC0">
            <w:r w:rsidRPr="00CC5D0A">
              <w:t>2.00.03</w:t>
            </w:r>
          </w:p>
        </w:tc>
        <w:tc>
          <w:tcPr>
            <w:tcW w:w="1490" w:type="dxa"/>
          </w:tcPr>
          <w:p w14:paraId="49AA7E3B" w14:textId="25736689" w:rsidR="003E0582" w:rsidRPr="00CC5D0A" w:rsidRDefault="003E0582" w:rsidP="00D91FC0">
            <w:r w:rsidRPr="00CC5D0A">
              <w:t>10/5/2018</w:t>
            </w:r>
          </w:p>
        </w:tc>
        <w:tc>
          <w:tcPr>
            <w:tcW w:w="1800" w:type="dxa"/>
          </w:tcPr>
          <w:p w14:paraId="2CB96ECF" w14:textId="371AD7D2" w:rsidR="003E0582" w:rsidRPr="00CC5D0A" w:rsidRDefault="003E0582" w:rsidP="000A3108">
            <w:pPr>
              <w:ind w:left="10"/>
            </w:pPr>
            <w:r w:rsidRPr="00CC5D0A">
              <w:t>K. Hofmann</w:t>
            </w:r>
          </w:p>
        </w:tc>
        <w:tc>
          <w:tcPr>
            <w:tcW w:w="2160" w:type="dxa"/>
          </w:tcPr>
          <w:p w14:paraId="60DCB8B7" w14:textId="44F109F5" w:rsidR="003E0582" w:rsidRPr="00CC5D0A" w:rsidRDefault="003E0582" w:rsidP="003E0582">
            <w:pPr>
              <w:numPr>
                <w:ilvl w:val="0"/>
                <w:numId w:val="5"/>
              </w:numPr>
              <w:tabs>
                <w:tab w:val="num" w:pos="190"/>
              </w:tabs>
              <w:ind w:left="0" w:firstLine="0"/>
            </w:pPr>
            <w:r w:rsidRPr="00CC5D0A">
              <w:t>Table 1</w:t>
            </w:r>
          </w:p>
        </w:tc>
        <w:tc>
          <w:tcPr>
            <w:tcW w:w="3780" w:type="dxa"/>
          </w:tcPr>
          <w:p w14:paraId="0EA72331" w14:textId="4939FEB7" w:rsidR="003E0582" w:rsidRPr="00CC5D0A" w:rsidRDefault="003E0582" w:rsidP="00027D6E">
            <w:pPr>
              <w:numPr>
                <w:ilvl w:val="0"/>
                <w:numId w:val="6"/>
              </w:numPr>
              <w:tabs>
                <w:tab w:val="num" w:pos="190"/>
              </w:tabs>
              <w:ind w:left="190" w:hanging="180"/>
            </w:pPr>
            <w:r w:rsidRPr="00CC5D0A">
              <w:t>Added Referral Number from Genesis data and changed length to $12</w:t>
            </w:r>
          </w:p>
        </w:tc>
      </w:tr>
      <w:tr w:rsidR="00BE0B28" w:rsidRPr="00051BBB" w14:paraId="094AFD3C" w14:textId="77777777" w:rsidTr="00CC5D0A">
        <w:trPr>
          <w:trHeight w:val="345"/>
        </w:trPr>
        <w:tc>
          <w:tcPr>
            <w:tcW w:w="953" w:type="dxa"/>
          </w:tcPr>
          <w:p w14:paraId="7EF3A736" w14:textId="75AC1F62" w:rsidR="00BE0B28" w:rsidRPr="00CC5D0A" w:rsidRDefault="00BE0B28" w:rsidP="00D91FC0">
            <w:r w:rsidRPr="00CC5D0A">
              <w:t>2.00.04</w:t>
            </w:r>
          </w:p>
        </w:tc>
        <w:tc>
          <w:tcPr>
            <w:tcW w:w="1490" w:type="dxa"/>
          </w:tcPr>
          <w:p w14:paraId="6462BAE0" w14:textId="304CF46F" w:rsidR="00BE0B28" w:rsidRPr="00CC5D0A" w:rsidRDefault="00BE0B28" w:rsidP="00D91FC0">
            <w:r w:rsidRPr="00CC5D0A">
              <w:t>5/24/2019</w:t>
            </w:r>
          </w:p>
        </w:tc>
        <w:tc>
          <w:tcPr>
            <w:tcW w:w="1800" w:type="dxa"/>
          </w:tcPr>
          <w:p w14:paraId="3AA811BF" w14:textId="1361B286" w:rsidR="00BE0B28" w:rsidRPr="00CC5D0A" w:rsidRDefault="00BE0B28" w:rsidP="000A3108">
            <w:pPr>
              <w:ind w:left="10"/>
            </w:pPr>
            <w:r w:rsidRPr="00CC5D0A">
              <w:t>K. Hofmann</w:t>
            </w:r>
          </w:p>
        </w:tc>
        <w:tc>
          <w:tcPr>
            <w:tcW w:w="2160" w:type="dxa"/>
          </w:tcPr>
          <w:p w14:paraId="5CBD9537" w14:textId="76386C91" w:rsidR="00BE0B28" w:rsidRPr="00CC5D0A" w:rsidRDefault="00BE0B28" w:rsidP="003E0582">
            <w:pPr>
              <w:numPr>
                <w:ilvl w:val="0"/>
                <w:numId w:val="5"/>
              </w:numPr>
              <w:tabs>
                <w:tab w:val="num" w:pos="190"/>
              </w:tabs>
              <w:ind w:left="0" w:firstLine="0"/>
            </w:pPr>
            <w:r w:rsidRPr="00CC5D0A">
              <w:t>Table 1</w:t>
            </w:r>
          </w:p>
        </w:tc>
        <w:tc>
          <w:tcPr>
            <w:tcW w:w="3780" w:type="dxa"/>
          </w:tcPr>
          <w:p w14:paraId="70124E19" w14:textId="3E233839" w:rsidR="00BE0B28" w:rsidRPr="00CC5D0A" w:rsidRDefault="00BE0B28" w:rsidP="00027D6E">
            <w:pPr>
              <w:numPr>
                <w:ilvl w:val="0"/>
                <w:numId w:val="6"/>
              </w:numPr>
              <w:tabs>
                <w:tab w:val="num" w:pos="190"/>
              </w:tabs>
              <w:ind w:left="190" w:hanging="180"/>
            </w:pPr>
            <w:r w:rsidRPr="00CC5D0A">
              <w:t xml:space="preserve">Renamed fields to </w:t>
            </w:r>
            <w:r w:rsidR="009D4CE7" w:rsidRPr="00CC5D0A">
              <w:t>more easily identify fields coming from MHS GENESIS and to be consistent with other data types</w:t>
            </w:r>
          </w:p>
        </w:tc>
      </w:tr>
      <w:tr w:rsidR="002234D9" w:rsidRPr="00051BBB" w14:paraId="2AEE93BB" w14:textId="77777777" w:rsidTr="00CC5D0A">
        <w:trPr>
          <w:trHeight w:val="345"/>
        </w:trPr>
        <w:tc>
          <w:tcPr>
            <w:tcW w:w="953" w:type="dxa"/>
          </w:tcPr>
          <w:p w14:paraId="1B1EA75E" w14:textId="306C07C8" w:rsidR="002234D9" w:rsidRPr="00CC5D0A" w:rsidRDefault="002234D9" w:rsidP="00D91FC0">
            <w:r w:rsidRPr="00CC5D0A">
              <w:t>2.00.05</w:t>
            </w:r>
          </w:p>
        </w:tc>
        <w:tc>
          <w:tcPr>
            <w:tcW w:w="1490" w:type="dxa"/>
          </w:tcPr>
          <w:p w14:paraId="020785F0" w14:textId="3BE74722" w:rsidR="002234D9" w:rsidRPr="00CC5D0A" w:rsidRDefault="002234D9" w:rsidP="00D91FC0">
            <w:r w:rsidRPr="00CC5D0A">
              <w:t>6/24/2021</w:t>
            </w:r>
          </w:p>
        </w:tc>
        <w:tc>
          <w:tcPr>
            <w:tcW w:w="1800" w:type="dxa"/>
          </w:tcPr>
          <w:p w14:paraId="75A9F1EB" w14:textId="1222B8A9" w:rsidR="002234D9" w:rsidRPr="00CC5D0A" w:rsidRDefault="002234D9" w:rsidP="000A3108">
            <w:pPr>
              <w:ind w:left="10"/>
            </w:pPr>
            <w:r w:rsidRPr="00CC5D0A">
              <w:t>W. Funk</w:t>
            </w:r>
          </w:p>
        </w:tc>
        <w:tc>
          <w:tcPr>
            <w:tcW w:w="2160" w:type="dxa"/>
          </w:tcPr>
          <w:p w14:paraId="13B2CB3F" w14:textId="5274546B" w:rsidR="002234D9" w:rsidRPr="00CC5D0A" w:rsidRDefault="007C36AF" w:rsidP="003E0582">
            <w:pPr>
              <w:numPr>
                <w:ilvl w:val="0"/>
                <w:numId w:val="5"/>
              </w:numPr>
              <w:tabs>
                <w:tab w:val="num" w:pos="190"/>
              </w:tabs>
              <w:ind w:left="0" w:firstLine="0"/>
            </w:pPr>
            <w:r w:rsidRPr="00CC5D0A">
              <w:t>Table 2</w:t>
            </w:r>
          </w:p>
        </w:tc>
        <w:tc>
          <w:tcPr>
            <w:tcW w:w="3780" w:type="dxa"/>
          </w:tcPr>
          <w:p w14:paraId="4D2BF8A4" w14:textId="1C118AE0" w:rsidR="002234D9" w:rsidRPr="00CC5D0A" w:rsidRDefault="007C36AF" w:rsidP="00027D6E">
            <w:pPr>
              <w:numPr>
                <w:ilvl w:val="0"/>
                <w:numId w:val="6"/>
              </w:numPr>
              <w:tabs>
                <w:tab w:val="num" w:pos="190"/>
              </w:tabs>
              <w:ind w:left="190" w:hanging="180"/>
            </w:pPr>
            <w:r w:rsidRPr="00CC5D0A">
              <w:t>Added readiness and market lookups for more DMIS ID fields</w:t>
            </w:r>
          </w:p>
        </w:tc>
      </w:tr>
      <w:tr w:rsidR="007C36AF" w:rsidRPr="00051BBB" w14:paraId="048AF42C" w14:textId="77777777" w:rsidTr="00CC5D0A">
        <w:trPr>
          <w:trHeight w:val="345"/>
        </w:trPr>
        <w:tc>
          <w:tcPr>
            <w:tcW w:w="953" w:type="dxa"/>
          </w:tcPr>
          <w:p w14:paraId="61B3AA2D" w14:textId="7A814BFE" w:rsidR="007C36AF" w:rsidRPr="00CC5D0A" w:rsidRDefault="007C36AF" w:rsidP="00D91FC0">
            <w:pPr>
              <w:rPr>
                <w:highlight w:val="green"/>
              </w:rPr>
            </w:pPr>
            <w:r w:rsidRPr="00CC5D0A">
              <w:rPr>
                <w:highlight w:val="green"/>
              </w:rPr>
              <w:t>2.00.06</w:t>
            </w:r>
          </w:p>
        </w:tc>
        <w:tc>
          <w:tcPr>
            <w:tcW w:w="1490" w:type="dxa"/>
          </w:tcPr>
          <w:p w14:paraId="4494753C" w14:textId="711BCC7B" w:rsidR="007C36AF" w:rsidRPr="00CC5D0A" w:rsidRDefault="007C36AF" w:rsidP="00D91FC0">
            <w:pPr>
              <w:rPr>
                <w:highlight w:val="green"/>
              </w:rPr>
            </w:pPr>
            <w:r w:rsidRPr="00CC5D0A">
              <w:rPr>
                <w:highlight w:val="green"/>
              </w:rPr>
              <w:t>11/5/2021</w:t>
            </w:r>
          </w:p>
        </w:tc>
        <w:tc>
          <w:tcPr>
            <w:tcW w:w="1800" w:type="dxa"/>
          </w:tcPr>
          <w:p w14:paraId="0E62666D" w14:textId="6EEA7FBD" w:rsidR="007C36AF" w:rsidRPr="00CC5D0A" w:rsidRDefault="007C36AF" w:rsidP="000A3108">
            <w:pPr>
              <w:ind w:left="10"/>
              <w:rPr>
                <w:highlight w:val="green"/>
              </w:rPr>
            </w:pPr>
            <w:r w:rsidRPr="00CC5D0A">
              <w:rPr>
                <w:highlight w:val="green"/>
              </w:rPr>
              <w:t>K. Hofmann</w:t>
            </w:r>
          </w:p>
        </w:tc>
        <w:tc>
          <w:tcPr>
            <w:tcW w:w="2160" w:type="dxa"/>
          </w:tcPr>
          <w:p w14:paraId="70001F17" w14:textId="1990DED6" w:rsidR="007C36AF" w:rsidRPr="00CC5D0A" w:rsidRDefault="007C36AF" w:rsidP="003E0582">
            <w:pPr>
              <w:numPr>
                <w:ilvl w:val="0"/>
                <w:numId w:val="5"/>
              </w:numPr>
              <w:tabs>
                <w:tab w:val="num" w:pos="190"/>
              </w:tabs>
              <w:ind w:left="0" w:firstLine="0"/>
              <w:rPr>
                <w:highlight w:val="green"/>
              </w:rPr>
            </w:pPr>
            <w:r w:rsidRPr="00CC5D0A">
              <w:rPr>
                <w:highlight w:val="green"/>
              </w:rPr>
              <w:t>Table 1</w:t>
            </w:r>
          </w:p>
        </w:tc>
        <w:tc>
          <w:tcPr>
            <w:tcW w:w="3780" w:type="dxa"/>
          </w:tcPr>
          <w:p w14:paraId="773FD578" w14:textId="2BECA3FA" w:rsidR="00D7736E" w:rsidRPr="00CC5D0A" w:rsidRDefault="00D7736E" w:rsidP="00027D6E">
            <w:pPr>
              <w:numPr>
                <w:ilvl w:val="0"/>
                <w:numId w:val="6"/>
              </w:numPr>
              <w:tabs>
                <w:tab w:val="num" w:pos="190"/>
              </w:tabs>
              <w:ind w:left="190" w:hanging="180"/>
              <w:rPr>
                <w:highlight w:val="green"/>
              </w:rPr>
            </w:pPr>
            <w:r w:rsidRPr="00CC5D0A">
              <w:rPr>
                <w:highlight w:val="green"/>
              </w:rPr>
              <w:t>Noted where Pseudo MRN appears in the feed to M2.</w:t>
            </w:r>
          </w:p>
          <w:p w14:paraId="4FB597BC" w14:textId="30097E52" w:rsidR="007C36AF" w:rsidRPr="00CC5D0A" w:rsidRDefault="007C36AF" w:rsidP="00027D6E">
            <w:pPr>
              <w:numPr>
                <w:ilvl w:val="0"/>
                <w:numId w:val="6"/>
              </w:numPr>
              <w:tabs>
                <w:tab w:val="num" w:pos="190"/>
              </w:tabs>
              <w:ind w:left="190" w:hanging="180"/>
              <w:rPr>
                <w:highlight w:val="green"/>
              </w:rPr>
            </w:pPr>
            <w:r w:rsidRPr="00CC5D0A">
              <w:rPr>
                <w:highlight w:val="green"/>
              </w:rPr>
              <w:t>Added “raw” appointment type (appt_type_txt) from GENESIS data</w:t>
            </w:r>
          </w:p>
        </w:tc>
      </w:tr>
    </w:tbl>
    <w:p w14:paraId="799EE387" w14:textId="77777777" w:rsidR="00027D6E" w:rsidRPr="00051BBB" w:rsidRDefault="00027D6E" w:rsidP="00027D6E">
      <w:pPr>
        <w:pStyle w:val="Heading1"/>
        <w:jc w:val="center"/>
        <w:rPr>
          <w:rFonts w:asciiTheme="minorHAnsi" w:hAnsiTheme="minorHAnsi" w:cstheme="minorHAnsi"/>
          <w:bCs/>
          <w:sz w:val="22"/>
        </w:rPr>
      </w:pPr>
      <w:r w:rsidRPr="00051BBB">
        <w:rPr>
          <w:rFonts w:asciiTheme="minorHAnsi" w:hAnsiTheme="minorHAnsi" w:cstheme="minorHAnsi"/>
        </w:rPr>
        <w:br w:type="page"/>
      </w:r>
      <w:r w:rsidR="006452D5" w:rsidRPr="00051BBB">
        <w:rPr>
          <w:rFonts w:asciiTheme="minorHAnsi" w:hAnsiTheme="minorHAnsi" w:cstheme="minorHAnsi"/>
          <w:sz w:val="22"/>
        </w:rPr>
        <w:lastRenderedPageBreak/>
        <w:t>M2 Appointment</w:t>
      </w:r>
      <w:r w:rsidRPr="00051BBB">
        <w:rPr>
          <w:rFonts w:asciiTheme="minorHAnsi" w:hAnsiTheme="minorHAnsi" w:cstheme="minorHAnsi"/>
          <w:bCs/>
          <w:sz w:val="22"/>
        </w:rPr>
        <w:t xml:space="preserve"> Data</w:t>
      </w:r>
    </w:p>
    <w:p w14:paraId="5F8BA428" w14:textId="77777777" w:rsidR="00027D6E" w:rsidRPr="00051BBB" w:rsidRDefault="00027D6E" w:rsidP="00027D6E">
      <w:pPr>
        <w:rPr>
          <w:rFonts w:asciiTheme="minorHAnsi" w:hAnsiTheme="minorHAnsi" w:cstheme="minorHAnsi"/>
          <w:sz w:val="22"/>
        </w:rPr>
      </w:pPr>
    </w:p>
    <w:p w14:paraId="0B2584F3" w14:textId="76066357" w:rsidR="00027D6E" w:rsidRPr="00D93D0F" w:rsidRDefault="00027D6E" w:rsidP="00D93D0F">
      <w:pPr>
        <w:pStyle w:val="Style2"/>
      </w:pPr>
      <w:r w:rsidRPr="0025636D">
        <w:rPr>
          <w:rStyle w:val="Style2Char"/>
          <w:rFonts w:ascii="Times New Roman" w:hAnsi="Times New Roman" w:cs="Times New Roman"/>
          <w:color w:val="auto"/>
          <w:u w:val="single"/>
        </w:rPr>
        <w:t>Source:</w:t>
      </w:r>
      <w:r w:rsidRPr="0025636D">
        <w:rPr>
          <w:rFonts w:asciiTheme="minorHAnsi" w:hAnsiTheme="minorHAnsi" w:cstheme="minorHAnsi"/>
          <w:sz w:val="22"/>
        </w:rPr>
        <w:t xml:space="preserve"> </w:t>
      </w:r>
      <w:r w:rsidRPr="00D93D0F">
        <w:t xml:space="preserve">The </w:t>
      </w:r>
      <w:r w:rsidR="004A7F2E" w:rsidRPr="00D93D0F">
        <w:t>a</w:t>
      </w:r>
      <w:r w:rsidR="006452D5" w:rsidRPr="00D93D0F">
        <w:t xml:space="preserve">ppointment (APPT) </w:t>
      </w:r>
      <w:r w:rsidR="004A7F2E" w:rsidRPr="00D93D0F">
        <w:t>d</w:t>
      </w:r>
      <w:r w:rsidR="006452D5" w:rsidRPr="00D93D0F">
        <w:t>ata</w:t>
      </w:r>
      <w:r w:rsidRPr="00D93D0F">
        <w:t xml:space="preserve"> is provided to M2 by the MDR</w:t>
      </w:r>
      <w:r w:rsidR="00A20F85" w:rsidRPr="00D93D0F">
        <w:t xml:space="preserve"> from the MDR Master Appointment File(s) </w:t>
      </w:r>
      <w:r w:rsidR="00051BBB" w:rsidRPr="00D93D0F">
        <w:t xml:space="preserve">and the MDR MHS Genesis Appointment file </w:t>
      </w:r>
      <w:r w:rsidR="00A20F85" w:rsidRPr="00D93D0F">
        <w:t>(including kept and non-kept appointments)</w:t>
      </w:r>
      <w:r w:rsidRPr="00D93D0F">
        <w:t xml:space="preserve">. </w:t>
      </w:r>
    </w:p>
    <w:p w14:paraId="396A1FC4" w14:textId="77777777" w:rsidR="00027D6E" w:rsidRPr="00051BBB" w:rsidRDefault="00027D6E" w:rsidP="002234D9">
      <w:pPr>
        <w:rPr>
          <w:rFonts w:asciiTheme="minorHAnsi" w:hAnsiTheme="minorHAnsi" w:cstheme="minorHAnsi"/>
          <w:color w:val="000000"/>
          <w:sz w:val="22"/>
        </w:rPr>
      </w:pPr>
    </w:p>
    <w:p w14:paraId="3751729A" w14:textId="4BDE6E40" w:rsidR="00027D6E" w:rsidRPr="0025636D" w:rsidRDefault="00027D6E" w:rsidP="0025636D">
      <w:pPr>
        <w:pStyle w:val="Style2"/>
      </w:pPr>
      <w:r w:rsidRPr="0025636D">
        <w:rPr>
          <w:u w:val="single"/>
        </w:rPr>
        <w:t>File Format:</w:t>
      </w:r>
      <w:r w:rsidRPr="0025636D">
        <w:t xml:space="preserve"> Regardless of the length specified, all fields are variable length and delimited by</w:t>
      </w:r>
      <w:r w:rsidR="00432173" w:rsidRPr="0025636D">
        <w:t xml:space="preserve"> a</w:t>
      </w:r>
      <w:r w:rsidRPr="0025636D">
        <w:t xml:space="preserve"> “|”. A null field will simply have an end of field delimiter</w:t>
      </w:r>
      <w:r w:rsidR="00432173" w:rsidRPr="0025636D">
        <w:t xml:space="preserve"> (</w:t>
      </w:r>
      <w:r w:rsidRPr="0025636D">
        <w:t>“|”</w:t>
      </w:r>
      <w:r w:rsidR="00432173" w:rsidRPr="0025636D">
        <w:t>)</w:t>
      </w:r>
      <w:r w:rsidRPr="0025636D">
        <w:t xml:space="preserve"> immediately following the previous field’s end of field delimiter.</w:t>
      </w:r>
    </w:p>
    <w:p w14:paraId="4AA653F6" w14:textId="77777777" w:rsidR="00027D6E" w:rsidRPr="00051BBB" w:rsidRDefault="00027D6E" w:rsidP="002234D9">
      <w:pPr>
        <w:rPr>
          <w:rFonts w:asciiTheme="minorHAnsi" w:hAnsiTheme="minorHAnsi" w:cstheme="minorHAnsi"/>
          <w:color w:val="000000"/>
          <w:sz w:val="22"/>
        </w:rPr>
      </w:pPr>
    </w:p>
    <w:p w14:paraId="69EFF249" w14:textId="2C278A37" w:rsidR="00027D6E" w:rsidRPr="0025636D" w:rsidRDefault="00027D6E" w:rsidP="0025636D">
      <w:pPr>
        <w:pStyle w:val="Style2"/>
      </w:pPr>
      <w:r w:rsidRPr="0025636D">
        <w:rPr>
          <w:u w:val="single"/>
        </w:rPr>
        <w:t>File Content:</w:t>
      </w:r>
      <w:r w:rsidRPr="0025636D">
        <w:t xml:space="preserve"> </w:t>
      </w:r>
      <w:r w:rsidR="004A7F2E" w:rsidRPr="0025636D">
        <w:t>E</w:t>
      </w:r>
      <w:r w:rsidRPr="0025636D">
        <w:t>ach feed file represent</w:t>
      </w:r>
      <w:r w:rsidR="004A7F2E" w:rsidRPr="0025636D">
        <w:t>s</w:t>
      </w:r>
      <w:r w:rsidRPr="0025636D">
        <w:t xml:space="preserve"> a complete replacement </w:t>
      </w:r>
      <w:r w:rsidR="004A7F2E" w:rsidRPr="0025636D">
        <w:t>for a</w:t>
      </w:r>
      <w:r w:rsidRPr="0025636D">
        <w:t xml:space="preserve"> fiscal year. </w:t>
      </w:r>
      <w:r w:rsidR="004A7F2E" w:rsidRPr="0025636D">
        <w:t>(Feeds are separated by fiscal year so that not all years need to be updated all the time.) Data are availabl</w:t>
      </w:r>
      <w:r w:rsidR="0021321A" w:rsidRPr="0025636D">
        <w:t xml:space="preserve">e for </w:t>
      </w:r>
      <w:r w:rsidR="002234D9" w:rsidRPr="0025636D">
        <w:t xml:space="preserve">the current </w:t>
      </w:r>
      <w:r w:rsidR="0021321A" w:rsidRPr="0025636D">
        <w:t>fiscal year</w:t>
      </w:r>
      <w:r w:rsidR="002234D9" w:rsidRPr="0025636D">
        <w:t xml:space="preserve"> plus 5 years prior</w:t>
      </w:r>
      <w:r w:rsidR="0021321A" w:rsidRPr="0025636D">
        <w:t>.</w:t>
      </w:r>
      <w:r w:rsidRPr="0025636D">
        <w:t xml:space="preserve"> </w:t>
      </w:r>
    </w:p>
    <w:p w14:paraId="352EC644" w14:textId="77777777" w:rsidR="00027D6E" w:rsidRPr="00051BBB" w:rsidRDefault="00027D6E" w:rsidP="002234D9">
      <w:pPr>
        <w:rPr>
          <w:rFonts w:asciiTheme="minorHAnsi" w:hAnsiTheme="minorHAnsi" w:cstheme="minorHAnsi"/>
          <w:color w:val="000000"/>
          <w:sz w:val="22"/>
        </w:rPr>
      </w:pPr>
    </w:p>
    <w:p w14:paraId="5E79002F" w14:textId="3B4244FD" w:rsidR="00027D6E" w:rsidRPr="00051BBB" w:rsidRDefault="00027D6E" w:rsidP="0025636D">
      <w:pPr>
        <w:pStyle w:val="Style2"/>
      </w:pPr>
      <w:r w:rsidRPr="0025636D">
        <w:rPr>
          <w:u w:val="single"/>
        </w:rPr>
        <w:t>Organization and Batching:</w:t>
      </w:r>
      <w:r w:rsidRPr="00051BBB">
        <w:t xml:space="preserve"> Each file consists of all records for </w:t>
      </w:r>
      <w:r w:rsidR="004A7F2E" w:rsidRPr="00051BBB">
        <w:t xml:space="preserve">the </w:t>
      </w:r>
      <w:r w:rsidRPr="00051BBB">
        <w:t>years being updated in MDR.</w:t>
      </w:r>
    </w:p>
    <w:p w14:paraId="6308F0FA" w14:textId="77777777" w:rsidR="00027D6E" w:rsidRPr="00051BBB" w:rsidRDefault="00027D6E" w:rsidP="002234D9">
      <w:pPr>
        <w:rPr>
          <w:rFonts w:asciiTheme="minorHAnsi" w:hAnsiTheme="minorHAnsi" w:cstheme="minorHAnsi"/>
          <w:color w:val="000000"/>
          <w:sz w:val="22"/>
        </w:rPr>
      </w:pPr>
    </w:p>
    <w:p w14:paraId="691181DB" w14:textId="4DD4A055" w:rsidR="00027D6E" w:rsidRPr="00051BBB" w:rsidRDefault="00027D6E" w:rsidP="0025636D">
      <w:pPr>
        <w:pStyle w:val="Style2"/>
      </w:pPr>
      <w:r w:rsidRPr="0025636D">
        <w:rPr>
          <w:u w:val="single"/>
        </w:rPr>
        <w:t>Frequency of Processing:</w:t>
      </w:r>
      <w:r w:rsidRPr="00051BBB">
        <w:t xml:space="preserve"> </w:t>
      </w:r>
      <w:r w:rsidR="00EB4074" w:rsidRPr="00051BBB">
        <w:t>Weekly</w:t>
      </w:r>
      <w:r w:rsidRPr="00051BBB">
        <w:t xml:space="preserve"> refreshes.</w:t>
      </w:r>
    </w:p>
    <w:p w14:paraId="5FAFA2FF" w14:textId="77777777" w:rsidR="00027D6E" w:rsidRPr="008637BB" w:rsidRDefault="00027D6E" w:rsidP="002234D9">
      <w:pPr>
        <w:rPr>
          <w:rFonts w:asciiTheme="minorHAnsi" w:hAnsiTheme="minorHAnsi" w:cstheme="minorHAnsi"/>
          <w:color w:val="000000"/>
          <w:sz w:val="22"/>
        </w:rPr>
      </w:pPr>
    </w:p>
    <w:p w14:paraId="700CF4D0" w14:textId="49E47367" w:rsidR="00027D6E" w:rsidRPr="008637BB" w:rsidRDefault="00027D6E" w:rsidP="008637BB">
      <w:pPr>
        <w:pStyle w:val="Style2"/>
      </w:pPr>
      <w:r w:rsidRPr="008637BB">
        <w:rPr>
          <w:u w:val="single"/>
        </w:rPr>
        <w:t>Filters:</w:t>
      </w:r>
      <w:r w:rsidRPr="008637BB">
        <w:t xml:space="preserve"> </w:t>
      </w:r>
      <w:r w:rsidR="004A7F2E" w:rsidRPr="008637BB">
        <w:t>No filters are applied</w:t>
      </w:r>
      <w:r w:rsidR="00BA1192" w:rsidRPr="008637BB">
        <w:t xml:space="preserve"> to CHCS data</w:t>
      </w:r>
      <w:r w:rsidR="004A7F2E" w:rsidRPr="008637BB">
        <w:t xml:space="preserve"> other than to limit records to the fiscal year in the file.</w:t>
      </w:r>
      <w:r w:rsidR="00BA1192" w:rsidRPr="008637BB">
        <w:t xml:space="preserve"> For Genesis data, limit to records for appointments that have already occurred by keeping only records where the appointment date is less than or equal to the most recent feed date.</w:t>
      </w:r>
    </w:p>
    <w:p w14:paraId="3C18CA25" w14:textId="77777777" w:rsidR="00027D6E" w:rsidRPr="00051BBB" w:rsidRDefault="00027D6E" w:rsidP="002234D9">
      <w:pPr>
        <w:rPr>
          <w:rFonts w:asciiTheme="minorHAnsi" w:hAnsiTheme="minorHAnsi" w:cstheme="minorHAnsi"/>
          <w:color w:val="000000"/>
          <w:sz w:val="22"/>
        </w:rPr>
      </w:pPr>
    </w:p>
    <w:p w14:paraId="1E0FCD94" w14:textId="131ED1E6" w:rsidR="00027D6E" w:rsidRPr="00051BBB" w:rsidRDefault="00027D6E" w:rsidP="008637BB">
      <w:pPr>
        <w:pStyle w:val="Style2"/>
        <w:rPr>
          <w:color w:val="000000"/>
        </w:rPr>
      </w:pPr>
      <w:r w:rsidRPr="008637BB">
        <w:rPr>
          <w:u w:val="single"/>
        </w:rPr>
        <w:t>Updating the Master Tables:</w:t>
      </w:r>
      <w:r w:rsidRPr="00051BBB">
        <w:t xml:space="preserve"> M2 tables are updated by removing records whose fiscal year match what is in the </w:t>
      </w:r>
      <w:r w:rsidR="00EB4074" w:rsidRPr="00051BBB">
        <w:t>weekly</w:t>
      </w:r>
      <w:r w:rsidRPr="00051BBB">
        <w:t xml:space="preserve"> feed file (can be obtained either from the feed file names</w:t>
      </w:r>
      <w:r w:rsidRPr="00051BBB">
        <w:rPr>
          <w:rStyle w:val="FootnoteReference"/>
          <w:rFonts w:asciiTheme="minorHAnsi" w:hAnsiTheme="minorHAnsi" w:cstheme="minorHAnsi"/>
          <w:sz w:val="22"/>
        </w:rPr>
        <w:footnoteReference w:id="1"/>
      </w:r>
      <w:r w:rsidRPr="00051BBB">
        <w:t xml:space="preserve">, or from </w:t>
      </w:r>
      <w:r w:rsidR="00224C8D" w:rsidRPr="00051BBB">
        <w:t xml:space="preserve">the FY </w:t>
      </w:r>
      <w:r w:rsidRPr="00051BBB">
        <w:t>in the feeds), and then appending the new feeds.</w:t>
      </w:r>
      <w:r w:rsidRPr="00051BBB" w:rsidDel="0084073D">
        <w:t xml:space="preserve"> </w:t>
      </w:r>
    </w:p>
    <w:p w14:paraId="5F4E5BF7" w14:textId="77777777" w:rsidR="00027D6E" w:rsidRPr="00051BBB" w:rsidRDefault="00027D6E" w:rsidP="00027D6E">
      <w:pPr>
        <w:ind w:left="540"/>
        <w:jc w:val="both"/>
        <w:rPr>
          <w:rFonts w:asciiTheme="minorHAnsi" w:hAnsiTheme="minorHAnsi" w:cstheme="minorHAnsi"/>
          <w:color w:val="000000"/>
          <w:sz w:val="22"/>
        </w:rPr>
      </w:pPr>
    </w:p>
    <w:p w14:paraId="59D4D372" w14:textId="118C630E" w:rsidR="007B70EB" w:rsidRPr="008637BB" w:rsidRDefault="00027D6E" w:rsidP="008637BB">
      <w:pPr>
        <w:pStyle w:val="Style2"/>
        <w:rPr>
          <w:color w:val="000000"/>
          <w:u w:val="single"/>
        </w:rPr>
      </w:pPr>
      <w:r w:rsidRPr="008637BB">
        <w:rPr>
          <w:u w:val="single"/>
        </w:rPr>
        <w:t>Record Layout and Content</w:t>
      </w:r>
    </w:p>
    <w:p w14:paraId="758EB109" w14:textId="77777777" w:rsidR="00027D6E" w:rsidRPr="00051BBB" w:rsidRDefault="00027D6E" w:rsidP="00027D6E">
      <w:pPr>
        <w:rPr>
          <w:rFonts w:asciiTheme="minorHAnsi" w:hAnsiTheme="minorHAnsi" w:cstheme="minorHAnsi"/>
          <w:b/>
          <w:sz w:val="22"/>
        </w:rPr>
      </w:pPr>
    </w:p>
    <w:p w14:paraId="7E2AA379" w14:textId="77777777" w:rsidR="00027D6E" w:rsidRPr="00051BBB" w:rsidRDefault="005D61DA" w:rsidP="0012637D">
      <w:pPr>
        <w:pStyle w:val="Heading1"/>
        <w:jc w:val="center"/>
      </w:pPr>
      <w:r w:rsidRPr="00051BBB">
        <w:t xml:space="preserve">Table 1. </w:t>
      </w:r>
      <w:r w:rsidR="00027D6E" w:rsidRPr="00051BBB">
        <w:t xml:space="preserve">M2 </w:t>
      </w:r>
      <w:r w:rsidR="00282031" w:rsidRPr="00051BBB">
        <w:t>Appointment</w:t>
      </w:r>
      <w:r w:rsidR="0021321A" w:rsidRPr="00051BBB">
        <w:t xml:space="preserve"> File Feed </w:t>
      </w:r>
      <w:r w:rsidR="00027D6E" w:rsidRPr="00051BBB">
        <w:t>Layout</w:t>
      </w:r>
    </w:p>
    <w:tbl>
      <w:tblPr>
        <w:tblStyle w:val="TableGrid"/>
        <w:tblW w:w="0" w:type="auto"/>
        <w:tblLook w:val="04A0" w:firstRow="1" w:lastRow="0" w:firstColumn="1" w:lastColumn="0" w:noHBand="0" w:noVBand="1"/>
        <w:tblCaption w:val="M2 Appointment File Feed Layout"/>
        <w:tblDescription w:val="Description of data variables within the M2 appointment file"/>
      </w:tblPr>
      <w:tblGrid>
        <w:gridCol w:w="1870"/>
        <w:gridCol w:w="1870"/>
        <w:gridCol w:w="1870"/>
        <w:gridCol w:w="1870"/>
        <w:gridCol w:w="1870"/>
      </w:tblGrid>
      <w:tr w:rsidR="00876749" w14:paraId="37A5CE66" w14:textId="77777777" w:rsidTr="00F077F8">
        <w:trPr>
          <w:tblHeader/>
        </w:trPr>
        <w:tc>
          <w:tcPr>
            <w:tcW w:w="1870" w:type="dxa"/>
          </w:tcPr>
          <w:p w14:paraId="0846ADBA" w14:textId="18D178C7" w:rsidR="00876749" w:rsidRPr="002374FC" w:rsidRDefault="00876749" w:rsidP="002374FC">
            <w:pPr>
              <w:jc w:val="center"/>
              <w:rPr>
                <w:b/>
                <w:bCs/>
              </w:rPr>
            </w:pPr>
            <w:r w:rsidRPr="002374FC">
              <w:rPr>
                <w:b/>
                <w:bCs/>
              </w:rPr>
              <w:t>Data Element</w:t>
            </w:r>
          </w:p>
        </w:tc>
        <w:tc>
          <w:tcPr>
            <w:tcW w:w="1870" w:type="dxa"/>
          </w:tcPr>
          <w:p w14:paraId="1A836D3F" w14:textId="37131AD9" w:rsidR="00876749" w:rsidRPr="002374FC" w:rsidRDefault="00876749" w:rsidP="002374FC">
            <w:pPr>
              <w:jc w:val="center"/>
              <w:rPr>
                <w:b/>
                <w:bCs/>
              </w:rPr>
            </w:pPr>
            <w:r w:rsidRPr="002374FC">
              <w:rPr>
                <w:b/>
                <w:bCs/>
              </w:rPr>
              <w:t>SAS Name for CHCS Based Data</w:t>
            </w:r>
          </w:p>
        </w:tc>
        <w:tc>
          <w:tcPr>
            <w:tcW w:w="1870" w:type="dxa"/>
          </w:tcPr>
          <w:p w14:paraId="3F02D7F6" w14:textId="72F9C547" w:rsidR="00876749" w:rsidRPr="002374FC" w:rsidRDefault="00876749" w:rsidP="002374FC">
            <w:pPr>
              <w:jc w:val="center"/>
              <w:rPr>
                <w:b/>
                <w:bCs/>
              </w:rPr>
            </w:pPr>
            <w:r w:rsidRPr="002374FC">
              <w:rPr>
                <w:b/>
                <w:bCs/>
              </w:rPr>
              <w:t>SAS Name for Genesis based data</w:t>
            </w:r>
          </w:p>
        </w:tc>
        <w:tc>
          <w:tcPr>
            <w:tcW w:w="1870" w:type="dxa"/>
          </w:tcPr>
          <w:p w14:paraId="6B23DC8B" w14:textId="73123BD0" w:rsidR="00876749" w:rsidRPr="002374FC" w:rsidRDefault="00876749" w:rsidP="002374FC">
            <w:pPr>
              <w:jc w:val="center"/>
              <w:rPr>
                <w:b/>
                <w:bCs/>
              </w:rPr>
            </w:pPr>
            <w:r w:rsidRPr="002374FC">
              <w:rPr>
                <w:b/>
                <w:bCs/>
              </w:rPr>
              <w:t>Format</w:t>
            </w:r>
          </w:p>
        </w:tc>
        <w:tc>
          <w:tcPr>
            <w:tcW w:w="1870" w:type="dxa"/>
          </w:tcPr>
          <w:p w14:paraId="59D0BB14" w14:textId="1D8D80B1" w:rsidR="00876749" w:rsidRPr="002374FC" w:rsidRDefault="00876749" w:rsidP="002374FC">
            <w:pPr>
              <w:jc w:val="center"/>
              <w:rPr>
                <w:b/>
                <w:bCs/>
              </w:rPr>
            </w:pPr>
            <w:r w:rsidRPr="002374FC">
              <w:rPr>
                <w:b/>
                <w:bCs/>
              </w:rPr>
              <w:t>Transformation</w:t>
            </w:r>
          </w:p>
        </w:tc>
      </w:tr>
      <w:tr w:rsidR="00876749" w14:paraId="1C0249F4" w14:textId="77777777" w:rsidTr="00AA7EB6">
        <w:tc>
          <w:tcPr>
            <w:tcW w:w="1870" w:type="dxa"/>
          </w:tcPr>
          <w:p w14:paraId="6EEBFA9D" w14:textId="588ECFF4" w:rsidR="00876749" w:rsidRPr="00876749" w:rsidRDefault="00876749" w:rsidP="00876749">
            <w:r w:rsidRPr="001717C1">
              <w:t>Appointment Date</w:t>
            </w:r>
          </w:p>
        </w:tc>
        <w:tc>
          <w:tcPr>
            <w:tcW w:w="1870" w:type="dxa"/>
          </w:tcPr>
          <w:p w14:paraId="6DFA57E3" w14:textId="79CCB2AE" w:rsidR="00876749" w:rsidRPr="00876749" w:rsidRDefault="00876749" w:rsidP="00876749">
            <w:r w:rsidRPr="001717C1">
              <w:t>apptdt</w:t>
            </w:r>
          </w:p>
        </w:tc>
        <w:tc>
          <w:tcPr>
            <w:tcW w:w="1870" w:type="dxa"/>
          </w:tcPr>
          <w:p w14:paraId="380A8D3C" w14:textId="3CEFC4C2" w:rsidR="00876749" w:rsidRPr="00876749" w:rsidRDefault="00876749" w:rsidP="00876749">
            <w:r w:rsidRPr="001717C1">
              <w:t>appt_dt_tm</w:t>
            </w:r>
          </w:p>
        </w:tc>
        <w:tc>
          <w:tcPr>
            <w:tcW w:w="1870" w:type="dxa"/>
          </w:tcPr>
          <w:p w14:paraId="07D914B0" w14:textId="555C1094" w:rsidR="00876749" w:rsidRPr="00876749" w:rsidRDefault="00876749" w:rsidP="00876749">
            <w:r w:rsidRPr="001717C1">
              <w:t>yyyymmdd</w:t>
            </w:r>
          </w:p>
        </w:tc>
        <w:tc>
          <w:tcPr>
            <w:tcW w:w="1870" w:type="dxa"/>
          </w:tcPr>
          <w:p w14:paraId="2DFB47E8" w14:textId="47F4F042" w:rsidR="00876749" w:rsidRPr="00876749" w:rsidRDefault="00876749" w:rsidP="00876749">
            <w:r w:rsidRPr="001717C1">
              <w:t>No transformation for CHCS data.  Take date component of appointment date and time for Genesis data and convert to character format.</w:t>
            </w:r>
          </w:p>
        </w:tc>
      </w:tr>
      <w:tr w:rsidR="00876749" w14:paraId="2CDB477C" w14:textId="77777777" w:rsidTr="00AA7EB6">
        <w:tc>
          <w:tcPr>
            <w:tcW w:w="1870" w:type="dxa"/>
          </w:tcPr>
          <w:p w14:paraId="1EDBD1BC" w14:textId="1AB1DC6F" w:rsidR="00876749" w:rsidRPr="00876749" w:rsidRDefault="00876749" w:rsidP="00876749">
            <w:r w:rsidRPr="001717C1">
              <w:t>Appointment Time</w:t>
            </w:r>
          </w:p>
        </w:tc>
        <w:tc>
          <w:tcPr>
            <w:tcW w:w="1870" w:type="dxa"/>
          </w:tcPr>
          <w:p w14:paraId="7209E6B2" w14:textId="34625A9A" w:rsidR="00876749" w:rsidRPr="00876749" w:rsidRDefault="00876749" w:rsidP="00876749">
            <w:r w:rsidRPr="001717C1">
              <w:t>appttime</w:t>
            </w:r>
          </w:p>
        </w:tc>
        <w:tc>
          <w:tcPr>
            <w:tcW w:w="1870" w:type="dxa"/>
          </w:tcPr>
          <w:p w14:paraId="00E42CDC" w14:textId="3C3A9C57" w:rsidR="00876749" w:rsidRPr="00876749" w:rsidRDefault="00876749" w:rsidP="00876749">
            <w:r w:rsidRPr="001717C1">
              <w:t>appt_dt_tm</w:t>
            </w:r>
          </w:p>
        </w:tc>
        <w:tc>
          <w:tcPr>
            <w:tcW w:w="1870" w:type="dxa"/>
          </w:tcPr>
          <w:p w14:paraId="4C99A081" w14:textId="2F8C79A4" w:rsidR="00876749" w:rsidRPr="00876749" w:rsidRDefault="00876749" w:rsidP="00876749">
            <w:r w:rsidRPr="001717C1">
              <w:t xml:space="preserve">$5 </w:t>
            </w:r>
          </w:p>
        </w:tc>
        <w:tc>
          <w:tcPr>
            <w:tcW w:w="1870" w:type="dxa"/>
          </w:tcPr>
          <w:p w14:paraId="3CAF51A0" w14:textId="3B235FB8" w:rsidR="00876749" w:rsidRPr="00876749" w:rsidRDefault="00876749" w:rsidP="00876749">
            <w:r w:rsidRPr="001717C1">
              <w:t xml:space="preserve">No transformation for CHCS data.  Take time component of appointment date </w:t>
            </w:r>
            <w:r w:rsidRPr="001717C1">
              <w:lastRenderedPageBreak/>
              <w:t xml:space="preserve">and time for Genesis data and convert to character format (HH:MM).  </w:t>
            </w:r>
          </w:p>
        </w:tc>
      </w:tr>
      <w:tr w:rsidR="00876749" w14:paraId="1A655DE2" w14:textId="77777777" w:rsidTr="00AA7EB6">
        <w:tc>
          <w:tcPr>
            <w:tcW w:w="1870" w:type="dxa"/>
          </w:tcPr>
          <w:p w14:paraId="73522A26" w14:textId="571BF933" w:rsidR="00876749" w:rsidRPr="00876749" w:rsidRDefault="00876749" w:rsidP="00876749">
            <w:r w:rsidRPr="001717C1">
              <w:lastRenderedPageBreak/>
              <w:t>Gender</w:t>
            </w:r>
          </w:p>
        </w:tc>
        <w:tc>
          <w:tcPr>
            <w:tcW w:w="1870" w:type="dxa"/>
          </w:tcPr>
          <w:p w14:paraId="3227E64C" w14:textId="6733EDD2" w:rsidR="00876749" w:rsidRPr="00876749" w:rsidRDefault="00876749" w:rsidP="00876749">
            <w:r w:rsidRPr="001717C1">
              <w:t>Sex</w:t>
            </w:r>
          </w:p>
        </w:tc>
        <w:tc>
          <w:tcPr>
            <w:tcW w:w="1870" w:type="dxa"/>
          </w:tcPr>
          <w:p w14:paraId="3FBABA11" w14:textId="4E377864" w:rsidR="00876749" w:rsidRPr="00876749" w:rsidRDefault="00876749" w:rsidP="00876749">
            <w:r w:rsidRPr="001717C1">
              <w:t>gender</w:t>
            </w:r>
          </w:p>
        </w:tc>
        <w:tc>
          <w:tcPr>
            <w:tcW w:w="1870" w:type="dxa"/>
          </w:tcPr>
          <w:p w14:paraId="7980EA73" w14:textId="41126BC5" w:rsidR="00876749" w:rsidRPr="00876749" w:rsidRDefault="00876749" w:rsidP="00876749">
            <w:r w:rsidRPr="001717C1">
              <w:t xml:space="preserve">$1 </w:t>
            </w:r>
          </w:p>
        </w:tc>
        <w:tc>
          <w:tcPr>
            <w:tcW w:w="1870" w:type="dxa"/>
          </w:tcPr>
          <w:p w14:paraId="61AF3A88" w14:textId="7ABD3D6E" w:rsidR="00876749" w:rsidRPr="00876749" w:rsidRDefault="00876749" w:rsidP="00876749">
            <w:r w:rsidRPr="001717C1">
              <w:t>No transformation.</w:t>
            </w:r>
          </w:p>
        </w:tc>
      </w:tr>
      <w:tr w:rsidR="00876749" w14:paraId="2037458F" w14:textId="77777777" w:rsidTr="00AA7EB6">
        <w:tc>
          <w:tcPr>
            <w:tcW w:w="1870" w:type="dxa"/>
          </w:tcPr>
          <w:p w14:paraId="3DCF5ED9" w14:textId="48EA8F22" w:rsidR="00876749" w:rsidRPr="00876749" w:rsidRDefault="00876749" w:rsidP="00876749">
            <w:r w:rsidRPr="001717C1">
              <w:t>Sponsor Rank</w:t>
            </w:r>
          </w:p>
        </w:tc>
        <w:tc>
          <w:tcPr>
            <w:tcW w:w="1870" w:type="dxa"/>
          </w:tcPr>
          <w:p w14:paraId="57768A11" w14:textId="6981F406" w:rsidR="00876749" w:rsidRPr="00876749" w:rsidRDefault="00876749" w:rsidP="00876749">
            <w:r w:rsidRPr="001717C1">
              <w:t>rankpay</w:t>
            </w:r>
          </w:p>
        </w:tc>
        <w:tc>
          <w:tcPr>
            <w:tcW w:w="1870" w:type="dxa"/>
          </w:tcPr>
          <w:p w14:paraId="799B82D7" w14:textId="397B80DE" w:rsidR="00876749" w:rsidRPr="00876749" w:rsidRDefault="00876749" w:rsidP="00876749">
            <w:r w:rsidRPr="001717C1">
              <w:t>N/A</w:t>
            </w:r>
          </w:p>
        </w:tc>
        <w:tc>
          <w:tcPr>
            <w:tcW w:w="1870" w:type="dxa"/>
          </w:tcPr>
          <w:p w14:paraId="5DF77C0C" w14:textId="520B93B2" w:rsidR="00876749" w:rsidRPr="00876749" w:rsidRDefault="00876749" w:rsidP="00876749">
            <w:r w:rsidRPr="001717C1">
              <w:t xml:space="preserve">$4 </w:t>
            </w:r>
          </w:p>
        </w:tc>
        <w:tc>
          <w:tcPr>
            <w:tcW w:w="1870" w:type="dxa"/>
          </w:tcPr>
          <w:p w14:paraId="7A5EC1A1" w14:textId="212E05B5" w:rsidR="00876749" w:rsidRPr="00876749" w:rsidRDefault="00876749" w:rsidP="00876749">
            <w:r w:rsidRPr="001717C1">
              <w:t>No transformation.</w:t>
            </w:r>
          </w:p>
        </w:tc>
      </w:tr>
      <w:tr w:rsidR="00876749" w14:paraId="47CFAEC0" w14:textId="77777777" w:rsidTr="00AA7EB6">
        <w:tc>
          <w:tcPr>
            <w:tcW w:w="1870" w:type="dxa"/>
          </w:tcPr>
          <w:p w14:paraId="03745366" w14:textId="7D9DB5C2" w:rsidR="00876749" w:rsidRPr="00876749" w:rsidRDefault="00876749" w:rsidP="00876749">
            <w:r w:rsidRPr="001717C1">
              <w:t>Patient Category</w:t>
            </w:r>
          </w:p>
        </w:tc>
        <w:tc>
          <w:tcPr>
            <w:tcW w:w="1870" w:type="dxa"/>
          </w:tcPr>
          <w:p w14:paraId="20B0185E" w14:textId="2652DED8" w:rsidR="00876749" w:rsidRPr="00876749" w:rsidRDefault="00876749" w:rsidP="00876749">
            <w:r w:rsidRPr="001717C1">
              <w:t>patcat</w:t>
            </w:r>
          </w:p>
        </w:tc>
        <w:tc>
          <w:tcPr>
            <w:tcW w:w="1870" w:type="dxa"/>
          </w:tcPr>
          <w:p w14:paraId="1EA39D5A" w14:textId="543BD89D" w:rsidR="00876749" w:rsidRPr="00876749" w:rsidRDefault="00876749" w:rsidP="00876749">
            <w:r w:rsidRPr="001717C1">
              <w:t>N/A</w:t>
            </w:r>
          </w:p>
        </w:tc>
        <w:tc>
          <w:tcPr>
            <w:tcW w:w="1870" w:type="dxa"/>
          </w:tcPr>
          <w:p w14:paraId="05D838F3" w14:textId="16F1D834" w:rsidR="00876749" w:rsidRPr="00876749" w:rsidRDefault="00876749" w:rsidP="00876749">
            <w:r w:rsidRPr="001717C1">
              <w:t xml:space="preserve">$3 </w:t>
            </w:r>
          </w:p>
        </w:tc>
        <w:tc>
          <w:tcPr>
            <w:tcW w:w="1870" w:type="dxa"/>
          </w:tcPr>
          <w:p w14:paraId="530D7F0B" w14:textId="56FFFC36" w:rsidR="00876749" w:rsidRPr="00876749" w:rsidRDefault="00876749" w:rsidP="00876749">
            <w:r w:rsidRPr="001717C1">
              <w:t xml:space="preserve">No transformation.  </w:t>
            </w:r>
          </w:p>
        </w:tc>
      </w:tr>
      <w:tr w:rsidR="00876749" w14:paraId="767927B3" w14:textId="77777777" w:rsidTr="00AA7EB6">
        <w:tc>
          <w:tcPr>
            <w:tcW w:w="1870" w:type="dxa"/>
          </w:tcPr>
          <w:p w14:paraId="056FC8DB" w14:textId="357B7BBC" w:rsidR="00876749" w:rsidRPr="00876749" w:rsidRDefault="00876749" w:rsidP="00876749">
            <w:r w:rsidRPr="001717C1">
              <w:t>MEPRS4 Code</w:t>
            </w:r>
          </w:p>
        </w:tc>
        <w:tc>
          <w:tcPr>
            <w:tcW w:w="1870" w:type="dxa"/>
          </w:tcPr>
          <w:p w14:paraId="2C792984" w14:textId="5D46A626" w:rsidR="00876749" w:rsidRPr="00876749" w:rsidRDefault="00876749" w:rsidP="00876749">
            <w:r w:rsidRPr="001717C1">
              <w:t>meprscd</w:t>
            </w:r>
          </w:p>
        </w:tc>
        <w:tc>
          <w:tcPr>
            <w:tcW w:w="1870" w:type="dxa"/>
          </w:tcPr>
          <w:p w14:paraId="3F3A6A05" w14:textId="7A60EB40" w:rsidR="00876749" w:rsidRPr="00876749" w:rsidRDefault="00876749" w:rsidP="00876749">
            <w:r w:rsidRPr="001717C1">
              <w:t>meprs_cd</w:t>
            </w:r>
          </w:p>
        </w:tc>
        <w:tc>
          <w:tcPr>
            <w:tcW w:w="1870" w:type="dxa"/>
          </w:tcPr>
          <w:p w14:paraId="3F021D14" w14:textId="732DE238" w:rsidR="00876749" w:rsidRPr="00876749" w:rsidRDefault="00876749" w:rsidP="00876749">
            <w:r w:rsidRPr="001717C1">
              <w:t xml:space="preserve">$4 </w:t>
            </w:r>
          </w:p>
        </w:tc>
        <w:tc>
          <w:tcPr>
            <w:tcW w:w="1870" w:type="dxa"/>
          </w:tcPr>
          <w:p w14:paraId="4F226B3F" w14:textId="424C74CE" w:rsidR="00876749" w:rsidRPr="00876749" w:rsidRDefault="00876749" w:rsidP="00876749">
            <w:r w:rsidRPr="001717C1">
              <w:t>No transformation.</w:t>
            </w:r>
          </w:p>
        </w:tc>
      </w:tr>
      <w:tr w:rsidR="00876749" w14:paraId="7D2EA263" w14:textId="77777777" w:rsidTr="00AA7EB6">
        <w:tc>
          <w:tcPr>
            <w:tcW w:w="1870" w:type="dxa"/>
          </w:tcPr>
          <w:p w14:paraId="20F4F9BC" w14:textId="0A29E36C" w:rsidR="00876749" w:rsidRPr="00876749" w:rsidRDefault="00876749" w:rsidP="00876749">
            <w:r w:rsidRPr="001717C1">
              <w:t xml:space="preserve">Tmt DMIS ID </w:t>
            </w:r>
          </w:p>
        </w:tc>
        <w:tc>
          <w:tcPr>
            <w:tcW w:w="1870" w:type="dxa"/>
          </w:tcPr>
          <w:p w14:paraId="711D76F0" w14:textId="04065EE2" w:rsidR="00876749" w:rsidRPr="00876749" w:rsidRDefault="00876749" w:rsidP="00876749">
            <w:r w:rsidRPr="001717C1">
              <w:t>dmisid</w:t>
            </w:r>
          </w:p>
        </w:tc>
        <w:tc>
          <w:tcPr>
            <w:tcW w:w="1870" w:type="dxa"/>
          </w:tcPr>
          <w:p w14:paraId="1268C6A2" w14:textId="0372C3DF" w:rsidR="00876749" w:rsidRPr="00876749" w:rsidRDefault="00876749" w:rsidP="00876749">
            <w:r w:rsidRPr="001717C1">
              <w:t>mtf</w:t>
            </w:r>
          </w:p>
        </w:tc>
        <w:tc>
          <w:tcPr>
            <w:tcW w:w="1870" w:type="dxa"/>
          </w:tcPr>
          <w:p w14:paraId="5898E8A0" w14:textId="64D0E53A" w:rsidR="00876749" w:rsidRPr="00876749" w:rsidRDefault="00876749" w:rsidP="00876749">
            <w:r w:rsidRPr="001717C1">
              <w:t xml:space="preserve">$4 </w:t>
            </w:r>
          </w:p>
        </w:tc>
        <w:tc>
          <w:tcPr>
            <w:tcW w:w="1870" w:type="dxa"/>
          </w:tcPr>
          <w:p w14:paraId="7D212FAB" w14:textId="3CF6CA25" w:rsidR="00876749" w:rsidRPr="00876749" w:rsidRDefault="00876749" w:rsidP="00876749">
            <w:r w:rsidRPr="001717C1">
              <w:t>No transformation.</w:t>
            </w:r>
          </w:p>
        </w:tc>
      </w:tr>
      <w:tr w:rsidR="00876749" w14:paraId="32513342" w14:textId="77777777" w:rsidTr="00AA7EB6">
        <w:tc>
          <w:tcPr>
            <w:tcW w:w="1870" w:type="dxa"/>
          </w:tcPr>
          <w:p w14:paraId="6B2740BD" w14:textId="62B5D2BE" w:rsidR="00876749" w:rsidRPr="00876749" w:rsidRDefault="00876749" w:rsidP="00876749">
            <w:r w:rsidRPr="001717C1">
              <w:t>Appointment Status</w:t>
            </w:r>
          </w:p>
        </w:tc>
        <w:tc>
          <w:tcPr>
            <w:tcW w:w="1870" w:type="dxa"/>
          </w:tcPr>
          <w:p w14:paraId="5BEB909D" w14:textId="7462B30A" w:rsidR="00876749" w:rsidRPr="00876749" w:rsidRDefault="00876749" w:rsidP="00876749">
            <w:r w:rsidRPr="001717C1">
              <w:t>apptstat</w:t>
            </w:r>
          </w:p>
        </w:tc>
        <w:tc>
          <w:tcPr>
            <w:tcW w:w="1870" w:type="dxa"/>
          </w:tcPr>
          <w:p w14:paraId="7717BDE9" w14:textId="097B75AE" w:rsidR="00876749" w:rsidRPr="00876749" w:rsidRDefault="00876749" w:rsidP="00876749">
            <w:r w:rsidRPr="001717C1">
              <w:t>appt_stat_legacy</w:t>
            </w:r>
          </w:p>
        </w:tc>
        <w:tc>
          <w:tcPr>
            <w:tcW w:w="1870" w:type="dxa"/>
          </w:tcPr>
          <w:p w14:paraId="64DD7C8B" w14:textId="605E4F2E" w:rsidR="00876749" w:rsidRPr="00876749" w:rsidRDefault="00876749" w:rsidP="00876749">
            <w:r w:rsidRPr="001717C1">
              <w:t xml:space="preserve">$2 </w:t>
            </w:r>
          </w:p>
        </w:tc>
        <w:tc>
          <w:tcPr>
            <w:tcW w:w="1870" w:type="dxa"/>
          </w:tcPr>
          <w:p w14:paraId="1FFFC5BA" w14:textId="1D106FAE" w:rsidR="00876749" w:rsidRPr="00876749" w:rsidRDefault="00876749" w:rsidP="00876749">
            <w:r w:rsidRPr="001717C1">
              <w:t xml:space="preserve">No transformation </w:t>
            </w:r>
          </w:p>
        </w:tc>
      </w:tr>
      <w:tr w:rsidR="00876749" w14:paraId="66B9ACC5" w14:textId="77777777" w:rsidTr="00AA7EB6">
        <w:tc>
          <w:tcPr>
            <w:tcW w:w="1870" w:type="dxa"/>
          </w:tcPr>
          <w:p w14:paraId="702837C7" w14:textId="1A992321" w:rsidR="00876749" w:rsidRPr="00876749" w:rsidRDefault="00876749" w:rsidP="00876749">
            <w:r w:rsidRPr="001717C1">
              <w:t>FMP</w:t>
            </w:r>
          </w:p>
        </w:tc>
        <w:tc>
          <w:tcPr>
            <w:tcW w:w="1870" w:type="dxa"/>
          </w:tcPr>
          <w:p w14:paraId="51F0AE19" w14:textId="7FE57650" w:rsidR="00876749" w:rsidRPr="00876749" w:rsidRDefault="00876749" w:rsidP="00876749">
            <w:r w:rsidRPr="001717C1">
              <w:t>Fmp</w:t>
            </w:r>
          </w:p>
        </w:tc>
        <w:tc>
          <w:tcPr>
            <w:tcW w:w="1870" w:type="dxa"/>
          </w:tcPr>
          <w:p w14:paraId="1953E900" w14:textId="20F8C64A" w:rsidR="00876749" w:rsidRPr="00876749" w:rsidRDefault="00876749" w:rsidP="00876749">
            <w:r w:rsidRPr="001717C1">
              <w:t>N/A</w:t>
            </w:r>
          </w:p>
        </w:tc>
        <w:tc>
          <w:tcPr>
            <w:tcW w:w="1870" w:type="dxa"/>
          </w:tcPr>
          <w:p w14:paraId="431E5867" w14:textId="02DBB5AA" w:rsidR="00876749" w:rsidRPr="00876749" w:rsidRDefault="00876749" w:rsidP="00876749">
            <w:r w:rsidRPr="001717C1">
              <w:t xml:space="preserve">$2 </w:t>
            </w:r>
          </w:p>
        </w:tc>
        <w:tc>
          <w:tcPr>
            <w:tcW w:w="1870" w:type="dxa"/>
          </w:tcPr>
          <w:p w14:paraId="7E32321E" w14:textId="41D4F7C0" w:rsidR="00876749" w:rsidRPr="00876749" w:rsidRDefault="00876749" w:rsidP="00876749">
            <w:r w:rsidRPr="001717C1">
              <w:t>No transformation.</w:t>
            </w:r>
          </w:p>
        </w:tc>
      </w:tr>
      <w:tr w:rsidR="00876749" w14:paraId="356D13C2" w14:textId="77777777" w:rsidTr="00AA7EB6">
        <w:tc>
          <w:tcPr>
            <w:tcW w:w="1870" w:type="dxa"/>
          </w:tcPr>
          <w:p w14:paraId="7C25F5C7" w14:textId="2231550C" w:rsidR="00876749" w:rsidRPr="00876749" w:rsidRDefault="00876749" w:rsidP="00876749">
            <w:r w:rsidRPr="001717C1">
              <w:t>Beneficiary Zip Code</w:t>
            </w:r>
          </w:p>
        </w:tc>
        <w:tc>
          <w:tcPr>
            <w:tcW w:w="1870" w:type="dxa"/>
          </w:tcPr>
          <w:p w14:paraId="5752C8EE" w14:textId="59988519" w:rsidR="00876749" w:rsidRPr="00876749" w:rsidRDefault="00876749" w:rsidP="00876749">
            <w:r w:rsidRPr="001717C1">
              <w:t>patzip</w:t>
            </w:r>
          </w:p>
        </w:tc>
        <w:tc>
          <w:tcPr>
            <w:tcW w:w="1870" w:type="dxa"/>
          </w:tcPr>
          <w:p w14:paraId="1DF33332" w14:textId="4B3704D2" w:rsidR="00876749" w:rsidRPr="00876749" w:rsidRDefault="00876749" w:rsidP="00876749">
            <w:r w:rsidRPr="001717C1">
              <w:t>patzip</w:t>
            </w:r>
          </w:p>
        </w:tc>
        <w:tc>
          <w:tcPr>
            <w:tcW w:w="1870" w:type="dxa"/>
          </w:tcPr>
          <w:p w14:paraId="15FFCBC0" w14:textId="18C0C5FB" w:rsidR="00876749" w:rsidRPr="00876749" w:rsidRDefault="00876749" w:rsidP="00876749">
            <w:r w:rsidRPr="001717C1">
              <w:t xml:space="preserve">$5 </w:t>
            </w:r>
          </w:p>
        </w:tc>
        <w:tc>
          <w:tcPr>
            <w:tcW w:w="1870" w:type="dxa"/>
          </w:tcPr>
          <w:p w14:paraId="11383C46" w14:textId="3677F1EB" w:rsidR="00876749" w:rsidRPr="00876749" w:rsidRDefault="00876749" w:rsidP="00876749">
            <w:r w:rsidRPr="001717C1">
              <w:t>No transformation.</w:t>
            </w:r>
          </w:p>
        </w:tc>
      </w:tr>
      <w:tr w:rsidR="00876749" w14:paraId="59352A03" w14:textId="77777777" w:rsidTr="00AA7EB6">
        <w:tc>
          <w:tcPr>
            <w:tcW w:w="1870" w:type="dxa"/>
          </w:tcPr>
          <w:p w14:paraId="349BDA82" w14:textId="3288A601" w:rsidR="00876749" w:rsidRPr="00876749" w:rsidRDefault="00876749" w:rsidP="00876749">
            <w:r w:rsidRPr="001717C1">
              <w:t>Record ID</w:t>
            </w:r>
          </w:p>
        </w:tc>
        <w:tc>
          <w:tcPr>
            <w:tcW w:w="1870" w:type="dxa"/>
          </w:tcPr>
          <w:p w14:paraId="5A1A8FAE" w14:textId="3F5541D7" w:rsidR="00876749" w:rsidRPr="00876749" w:rsidRDefault="00876749" w:rsidP="00876749">
            <w:r w:rsidRPr="001717C1">
              <w:t>apptidno</w:t>
            </w:r>
          </w:p>
        </w:tc>
        <w:tc>
          <w:tcPr>
            <w:tcW w:w="1870" w:type="dxa"/>
          </w:tcPr>
          <w:p w14:paraId="4806F9FA" w14:textId="44CBA7E7" w:rsidR="00876749" w:rsidRPr="00876749" w:rsidRDefault="00876749" w:rsidP="00876749">
            <w:r w:rsidRPr="001717C1">
              <w:t>sch_appointment_sk</w:t>
            </w:r>
          </w:p>
        </w:tc>
        <w:tc>
          <w:tcPr>
            <w:tcW w:w="1870" w:type="dxa"/>
          </w:tcPr>
          <w:p w14:paraId="4EB0B7A6" w14:textId="53F517BE" w:rsidR="00876749" w:rsidRPr="00876749" w:rsidRDefault="00876749" w:rsidP="00876749">
            <w:r w:rsidRPr="001717C1">
              <w:t xml:space="preserve">$10 </w:t>
            </w:r>
          </w:p>
        </w:tc>
        <w:tc>
          <w:tcPr>
            <w:tcW w:w="1870" w:type="dxa"/>
          </w:tcPr>
          <w:p w14:paraId="6C822E3F" w14:textId="7C9CB128" w:rsidR="00876749" w:rsidRPr="00876749" w:rsidRDefault="00876749" w:rsidP="00876749">
            <w:r w:rsidRPr="001717C1">
              <w:t>No transformation.</w:t>
            </w:r>
          </w:p>
        </w:tc>
      </w:tr>
      <w:tr w:rsidR="00876749" w14:paraId="05AF5568" w14:textId="77777777" w:rsidTr="00AA7EB6">
        <w:tc>
          <w:tcPr>
            <w:tcW w:w="1870" w:type="dxa"/>
          </w:tcPr>
          <w:p w14:paraId="67998A22" w14:textId="22454345" w:rsidR="00876749" w:rsidRPr="00876749" w:rsidRDefault="00876749" w:rsidP="00876749">
            <w:r w:rsidRPr="001717C1">
              <w:t>Countable Visit Flag</w:t>
            </w:r>
          </w:p>
        </w:tc>
        <w:tc>
          <w:tcPr>
            <w:tcW w:w="1870" w:type="dxa"/>
          </w:tcPr>
          <w:p w14:paraId="08551A6A" w14:textId="56326BBB" w:rsidR="00876749" w:rsidRPr="00876749" w:rsidRDefault="00876749" w:rsidP="00876749">
            <w:r w:rsidRPr="001717C1">
              <w:t>wkldtype</w:t>
            </w:r>
          </w:p>
        </w:tc>
        <w:tc>
          <w:tcPr>
            <w:tcW w:w="1870" w:type="dxa"/>
          </w:tcPr>
          <w:p w14:paraId="43E302BD" w14:textId="675BD194" w:rsidR="00876749" w:rsidRPr="00876749" w:rsidRDefault="00876749" w:rsidP="00876749">
            <w:r w:rsidRPr="001717C1">
              <w:t>N/A</w:t>
            </w:r>
          </w:p>
        </w:tc>
        <w:tc>
          <w:tcPr>
            <w:tcW w:w="1870" w:type="dxa"/>
          </w:tcPr>
          <w:p w14:paraId="76ECE945" w14:textId="48840324" w:rsidR="00876749" w:rsidRPr="00876749" w:rsidRDefault="00876749" w:rsidP="00876749">
            <w:r w:rsidRPr="001717C1">
              <w:t xml:space="preserve">$1 </w:t>
            </w:r>
          </w:p>
        </w:tc>
        <w:tc>
          <w:tcPr>
            <w:tcW w:w="1870" w:type="dxa"/>
          </w:tcPr>
          <w:p w14:paraId="79BDE962" w14:textId="0B7956E5" w:rsidR="00876749" w:rsidRPr="00876749" w:rsidRDefault="00876749" w:rsidP="00876749">
            <w:r w:rsidRPr="001717C1">
              <w:t>No transformation.</w:t>
            </w:r>
          </w:p>
        </w:tc>
      </w:tr>
      <w:tr w:rsidR="00876749" w14:paraId="75327565" w14:textId="77777777" w:rsidTr="00AA7EB6">
        <w:tc>
          <w:tcPr>
            <w:tcW w:w="1870" w:type="dxa"/>
          </w:tcPr>
          <w:p w14:paraId="326C338D" w14:textId="4907485D" w:rsidR="00876749" w:rsidRPr="00876749" w:rsidRDefault="00876749" w:rsidP="00876749">
            <w:r w:rsidRPr="001717C1">
              <w:t xml:space="preserve">Provider ID, Appt </w:t>
            </w:r>
          </w:p>
        </w:tc>
        <w:tc>
          <w:tcPr>
            <w:tcW w:w="1870" w:type="dxa"/>
          </w:tcPr>
          <w:p w14:paraId="7C02679C" w14:textId="376FE1F7" w:rsidR="00876749" w:rsidRPr="00876749" w:rsidRDefault="00876749" w:rsidP="00876749">
            <w:r w:rsidRPr="001717C1">
              <w:t>provid</w:t>
            </w:r>
          </w:p>
        </w:tc>
        <w:tc>
          <w:tcPr>
            <w:tcW w:w="1870" w:type="dxa"/>
          </w:tcPr>
          <w:p w14:paraId="034DBF24" w14:textId="5A3C93D3" w:rsidR="00876749" w:rsidRPr="00876749" w:rsidRDefault="00876749" w:rsidP="00876749">
            <w:r w:rsidRPr="001717C1">
              <w:t>provid1</w:t>
            </w:r>
          </w:p>
        </w:tc>
        <w:tc>
          <w:tcPr>
            <w:tcW w:w="1870" w:type="dxa"/>
          </w:tcPr>
          <w:p w14:paraId="58AA781B" w14:textId="60FFF059" w:rsidR="00876749" w:rsidRPr="00876749" w:rsidRDefault="00876749" w:rsidP="00876749">
            <w:r w:rsidRPr="001717C1">
              <w:t xml:space="preserve">$10 </w:t>
            </w:r>
          </w:p>
        </w:tc>
        <w:tc>
          <w:tcPr>
            <w:tcW w:w="1870" w:type="dxa"/>
          </w:tcPr>
          <w:p w14:paraId="1ECE8E36" w14:textId="55B47959" w:rsidR="00876749" w:rsidRPr="00876749" w:rsidRDefault="00876749" w:rsidP="00876749">
            <w:r w:rsidRPr="001717C1">
              <w:t>No transformation.</w:t>
            </w:r>
          </w:p>
        </w:tc>
      </w:tr>
      <w:tr w:rsidR="00876749" w14:paraId="11C5A6AF" w14:textId="77777777" w:rsidTr="00AA7EB6">
        <w:tc>
          <w:tcPr>
            <w:tcW w:w="1870" w:type="dxa"/>
          </w:tcPr>
          <w:p w14:paraId="67DBBA28" w14:textId="07A01E35" w:rsidR="00876749" w:rsidRPr="00876749" w:rsidRDefault="00876749" w:rsidP="00876749">
            <w:r w:rsidRPr="001717C1">
              <w:t>Provider Specialty, Appt</w:t>
            </w:r>
          </w:p>
        </w:tc>
        <w:tc>
          <w:tcPr>
            <w:tcW w:w="1870" w:type="dxa"/>
          </w:tcPr>
          <w:p w14:paraId="73818E09" w14:textId="24B386AF" w:rsidR="00876749" w:rsidRPr="00876749" w:rsidRDefault="00876749" w:rsidP="00876749">
            <w:r w:rsidRPr="001717C1">
              <w:t>provspec</w:t>
            </w:r>
          </w:p>
        </w:tc>
        <w:tc>
          <w:tcPr>
            <w:tcW w:w="1870" w:type="dxa"/>
          </w:tcPr>
          <w:p w14:paraId="4C32D2A0" w14:textId="1642C098" w:rsidR="00876749" w:rsidRPr="00876749" w:rsidRDefault="00876749" w:rsidP="00876749">
            <w:r w:rsidRPr="001717C1">
              <w:t>N/A</w:t>
            </w:r>
          </w:p>
        </w:tc>
        <w:tc>
          <w:tcPr>
            <w:tcW w:w="1870" w:type="dxa"/>
          </w:tcPr>
          <w:p w14:paraId="54C71891" w14:textId="19E3329B" w:rsidR="00876749" w:rsidRPr="00876749" w:rsidRDefault="00876749" w:rsidP="00876749">
            <w:r w:rsidRPr="001717C1">
              <w:t xml:space="preserve">$3 </w:t>
            </w:r>
          </w:p>
        </w:tc>
        <w:tc>
          <w:tcPr>
            <w:tcW w:w="1870" w:type="dxa"/>
          </w:tcPr>
          <w:p w14:paraId="750667B6" w14:textId="3C191E4E" w:rsidR="00876749" w:rsidRPr="00876749" w:rsidRDefault="00876749" w:rsidP="00876749">
            <w:r w:rsidRPr="001717C1">
              <w:t>No transformation.</w:t>
            </w:r>
          </w:p>
        </w:tc>
      </w:tr>
      <w:tr w:rsidR="00876749" w14:paraId="70F8101D" w14:textId="77777777" w:rsidTr="00AA7EB6">
        <w:tc>
          <w:tcPr>
            <w:tcW w:w="1870" w:type="dxa"/>
          </w:tcPr>
          <w:p w14:paraId="66983AE6" w14:textId="2AAC6071" w:rsidR="00876749" w:rsidRPr="00876749" w:rsidRDefault="00876749" w:rsidP="00876749">
            <w:r w:rsidRPr="001717C1">
              <w:t>Provider Specialty HIPAA, Appt</w:t>
            </w:r>
          </w:p>
        </w:tc>
        <w:tc>
          <w:tcPr>
            <w:tcW w:w="1870" w:type="dxa"/>
          </w:tcPr>
          <w:p w14:paraId="791873A6" w14:textId="31FC9B2E" w:rsidR="00876749" w:rsidRPr="00876749" w:rsidRDefault="00876749" w:rsidP="00876749">
            <w:r w:rsidRPr="001717C1">
              <w:t>hipaaprv</w:t>
            </w:r>
          </w:p>
        </w:tc>
        <w:tc>
          <w:tcPr>
            <w:tcW w:w="1870" w:type="dxa"/>
          </w:tcPr>
          <w:p w14:paraId="3A19AF4D" w14:textId="42D9FC2B" w:rsidR="00876749" w:rsidRPr="00876749" w:rsidRDefault="00876749" w:rsidP="00876749">
            <w:r w:rsidRPr="001717C1">
              <w:t>hipaa1</w:t>
            </w:r>
          </w:p>
        </w:tc>
        <w:tc>
          <w:tcPr>
            <w:tcW w:w="1870" w:type="dxa"/>
          </w:tcPr>
          <w:p w14:paraId="0666EA87" w14:textId="3FABC9E6" w:rsidR="00876749" w:rsidRPr="00876749" w:rsidRDefault="00876749" w:rsidP="00876749">
            <w:r w:rsidRPr="001717C1">
              <w:t xml:space="preserve">$10 </w:t>
            </w:r>
          </w:p>
        </w:tc>
        <w:tc>
          <w:tcPr>
            <w:tcW w:w="1870" w:type="dxa"/>
          </w:tcPr>
          <w:p w14:paraId="353FF072" w14:textId="3C6D52F3" w:rsidR="00876749" w:rsidRPr="00876749" w:rsidRDefault="00876749" w:rsidP="00876749">
            <w:r w:rsidRPr="001717C1">
              <w:t>No transformation.</w:t>
            </w:r>
          </w:p>
        </w:tc>
      </w:tr>
      <w:tr w:rsidR="00876749" w14:paraId="3B249699" w14:textId="77777777" w:rsidTr="00AA7EB6">
        <w:tc>
          <w:tcPr>
            <w:tcW w:w="1870" w:type="dxa"/>
          </w:tcPr>
          <w:p w14:paraId="778F2C68" w14:textId="4913F850" w:rsidR="00876749" w:rsidRPr="00876749" w:rsidRDefault="00876749" w:rsidP="00876749">
            <w:r w:rsidRPr="001717C1">
              <w:t>Appointment Type</w:t>
            </w:r>
          </w:p>
        </w:tc>
        <w:tc>
          <w:tcPr>
            <w:tcW w:w="1870" w:type="dxa"/>
          </w:tcPr>
          <w:p w14:paraId="4AA785FF" w14:textId="1E29EC35" w:rsidR="00876749" w:rsidRPr="00876749" w:rsidRDefault="00876749" w:rsidP="00876749">
            <w:r w:rsidRPr="001717C1">
              <w:t>appttype</w:t>
            </w:r>
          </w:p>
        </w:tc>
        <w:tc>
          <w:tcPr>
            <w:tcW w:w="1870" w:type="dxa"/>
          </w:tcPr>
          <w:p w14:paraId="17CC56FD" w14:textId="49576A3F" w:rsidR="00876749" w:rsidRPr="00876749" w:rsidRDefault="00876749" w:rsidP="00876749">
            <w:r w:rsidRPr="001717C1">
              <w:t>appt_type_legacy</w:t>
            </w:r>
          </w:p>
        </w:tc>
        <w:tc>
          <w:tcPr>
            <w:tcW w:w="1870" w:type="dxa"/>
          </w:tcPr>
          <w:p w14:paraId="1531E91A" w14:textId="3993C72F" w:rsidR="00876749" w:rsidRPr="00876749" w:rsidRDefault="00876749" w:rsidP="00876749">
            <w:r w:rsidRPr="001717C1">
              <w:t xml:space="preserve">$6 </w:t>
            </w:r>
          </w:p>
        </w:tc>
        <w:tc>
          <w:tcPr>
            <w:tcW w:w="1870" w:type="dxa"/>
          </w:tcPr>
          <w:p w14:paraId="36C83EF9" w14:textId="754D16CF" w:rsidR="00876749" w:rsidRPr="00876749" w:rsidRDefault="00876749" w:rsidP="00876749">
            <w:r w:rsidRPr="001717C1">
              <w:t xml:space="preserve">No transformation.  </w:t>
            </w:r>
          </w:p>
        </w:tc>
      </w:tr>
      <w:tr w:rsidR="00876749" w14:paraId="00548AB1" w14:textId="77777777" w:rsidTr="00AA7EB6">
        <w:tc>
          <w:tcPr>
            <w:tcW w:w="1870" w:type="dxa"/>
          </w:tcPr>
          <w:p w14:paraId="05B231A5" w14:textId="29710101" w:rsidR="00876749" w:rsidRPr="00876749" w:rsidRDefault="00876749" w:rsidP="00876749">
            <w:r w:rsidRPr="001717C1">
              <w:t>Assigned Appointment Duration</w:t>
            </w:r>
          </w:p>
        </w:tc>
        <w:tc>
          <w:tcPr>
            <w:tcW w:w="1870" w:type="dxa"/>
          </w:tcPr>
          <w:p w14:paraId="2027340D" w14:textId="6F405C4D" w:rsidR="00876749" w:rsidRPr="00876749" w:rsidRDefault="00876749" w:rsidP="00876749">
            <w:r w:rsidRPr="001717C1">
              <w:t>apptmin</w:t>
            </w:r>
          </w:p>
        </w:tc>
        <w:tc>
          <w:tcPr>
            <w:tcW w:w="1870" w:type="dxa"/>
          </w:tcPr>
          <w:p w14:paraId="1B04978A" w14:textId="1321E71E" w:rsidR="00876749" w:rsidRPr="00876749" w:rsidRDefault="00876749" w:rsidP="00876749">
            <w:r w:rsidRPr="001717C1">
              <w:t>duration</w:t>
            </w:r>
          </w:p>
        </w:tc>
        <w:tc>
          <w:tcPr>
            <w:tcW w:w="1870" w:type="dxa"/>
          </w:tcPr>
          <w:p w14:paraId="1A36412F" w14:textId="16AC282B" w:rsidR="00876749" w:rsidRPr="00876749" w:rsidRDefault="00876749" w:rsidP="00876749">
            <w:r w:rsidRPr="001717C1">
              <w:t xml:space="preserve">$5 </w:t>
            </w:r>
          </w:p>
        </w:tc>
        <w:tc>
          <w:tcPr>
            <w:tcW w:w="1870" w:type="dxa"/>
          </w:tcPr>
          <w:p w14:paraId="2E6F5675" w14:textId="658DAAEC" w:rsidR="00876749" w:rsidRPr="00876749" w:rsidRDefault="00876749" w:rsidP="00876749">
            <w:r w:rsidRPr="001717C1">
              <w:t>No transformation.</w:t>
            </w:r>
          </w:p>
        </w:tc>
      </w:tr>
      <w:tr w:rsidR="00876749" w14:paraId="592BD52C" w14:textId="77777777" w:rsidTr="00AA7EB6">
        <w:tc>
          <w:tcPr>
            <w:tcW w:w="1870" w:type="dxa"/>
          </w:tcPr>
          <w:p w14:paraId="46596704" w14:textId="06E30D82" w:rsidR="00876749" w:rsidRPr="00876749" w:rsidRDefault="00876749" w:rsidP="00876749">
            <w:r w:rsidRPr="001717C1">
              <w:t>Date Appointment Made</w:t>
            </w:r>
          </w:p>
        </w:tc>
        <w:tc>
          <w:tcPr>
            <w:tcW w:w="1870" w:type="dxa"/>
          </w:tcPr>
          <w:p w14:paraId="6ED1DF91" w14:textId="4F89EBAC" w:rsidR="00876749" w:rsidRPr="00876749" w:rsidRDefault="00876749" w:rsidP="00876749">
            <w:r w:rsidRPr="001717C1">
              <w:t>apptmddt</w:t>
            </w:r>
          </w:p>
        </w:tc>
        <w:tc>
          <w:tcPr>
            <w:tcW w:w="1870" w:type="dxa"/>
          </w:tcPr>
          <w:p w14:paraId="047AA11C" w14:textId="79230F34" w:rsidR="00876749" w:rsidRPr="00876749" w:rsidRDefault="00876749" w:rsidP="00876749">
            <w:r w:rsidRPr="001717C1">
              <w:t>appt_made_dt_tm</w:t>
            </w:r>
          </w:p>
        </w:tc>
        <w:tc>
          <w:tcPr>
            <w:tcW w:w="1870" w:type="dxa"/>
          </w:tcPr>
          <w:p w14:paraId="6F836425" w14:textId="510B4968" w:rsidR="00876749" w:rsidRPr="00876749" w:rsidRDefault="00876749" w:rsidP="00876749">
            <w:r w:rsidRPr="001717C1">
              <w:t>yyyymmdd</w:t>
            </w:r>
          </w:p>
        </w:tc>
        <w:tc>
          <w:tcPr>
            <w:tcW w:w="1870" w:type="dxa"/>
          </w:tcPr>
          <w:p w14:paraId="1EA5C964" w14:textId="390BFD03" w:rsidR="00876749" w:rsidRPr="00876749" w:rsidRDefault="00876749" w:rsidP="00876749">
            <w:r w:rsidRPr="001717C1">
              <w:t>No transformation for CHCS data.  Take date component of appointment date and time for Genesis data and convert to character format. This field is currently blank.</w:t>
            </w:r>
          </w:p>
        </w:tc>
      </w:tr>
      <w:tr w:rsidR="00876749" w14:paraId="4D46211D" w14:textId="77777777" w:rsidTr="00AA7EB6">
        <w:tc>
          <w:tcPr>
            <w:tcW w:w="1870" w:type="dxa"/>
          </w:tcPr>
          <w:p w14:paraId="019DDCA5" w14:textId="1BF63AF4" w:rsidR="00876749" w:rsidRPr="00876749" w:rsidRDefault="00876749" w:rsidP="00876749">
            <w:r w:rsidRPr="001717C1">
              <w:t>Time Appointment Made</w:t>
            </w:r>
          </w:p>
        </w:tc>
        <w:tc>
          <w:tcPr>
            <w:tcW w:w="1870" w:type="dxa"/>
          </w:tcPr>
          <w:p w14:paraId="20264962" w14:textId="50405478" w:rsidR="00876749" w:rsidRPr="00876749" w:rsidRDefault="00876749" w:rsidP="00876749">
            <w:r w:rsidRPr="001717C1">
              <w:t>apptmdtime</w:t>
            </w:r>
          </w:p>
        </w:tc>
        <w:tc>
          <w:tcPr>
            <w:tcW w:w="1870" w:type="dxa"/>
          </w:tcPr>
          <w:p w14:paraId="77DA0B37" w14:textId="4EF5516A" w:rsidR="00876749" w:rsidRPr="00876749" w:rsidRDefault="00876749" w:rsidP="00876749">
            <w:r w:rsidRPr="001717C1">
              <w:t>appt_made_dt_tm</w:t>
            </w:r>
          </w:p>
        </w:tc>
        <w:tc>
          <w:tcPr>
            <w:tcW w:w="1870" w:type="dxa"/>
          </w:tcPr>
          <w:p w14:paraId="02ED47CA" w14:textId="344136D6" w:rsidR="00876749" w:rsidRPr="00876749" w:rsidRDefault="00876749" w:rsidP="00876749">
            <w:r w:rsidRPr="001717C1">
              <w:t xml:space="preserve">$5 </w:t>
            </w:r>
          </w:p>
        </w:tc>
        <w:tc>
          <w:tcPr>
            <w:tcW w:w="1870" w:type="dxa"/>
          </w:tcPr>
          <w:p w14:paraId="63E7C38F" w14:textId="44E175BA" w:rsidR="00876749" w:rsidRPr="00876749" w:rsidRDefault="00876749" w:rsidP="00876749">
            <w:r w:rsidRPr="001717C1">
              <w:t>No transformation for CHCS data.  Take time component of appointment date and time for Genesis data and convert to character format (HH:MM). This field is currently blank.</w:t>
            </w:r>
          </w:p>
        </w:tc>
      </w:tr>
      <w:tr w:rsidR="00876749" w14:paraId="61C7AB09" w14:textId="77777777" w:rsidTr="00AA7EB6">
        <w:tc>
          <w:tcPr>
            <w:tcW w:w="1870" w:type="dxa"/>
          </w:tcPr>
          <w:p w14:paraId="1671300D" w14:textId="186E2D13" w:rsidR="00876749" w:rsidRPr="00876749" w:rsidRDefault="00876749" w:rsidP="00876749">
            <w:r w:rsidRPr="001717C1">
              <w:t>Access to Care Category</w:t>
            </w:r>
          </w:p>
        </w:tc>
        <w:tc>
          <w:tcPr>
            <w:tcW w:w="1870" w:type="dxa"/>
          </w:tcPr>
          <w:p w14:paraId="0F4D2663" w14:textId="55C3F6D6" w:rsidR="00876749" w:rsidRPr="00876749" w:rsidRDefault="00876749" w:rsidP="00876749">
            <w:r w:rsidRPr="001717C1">
              <w:t>atccat</w:t>
            </w:r>
          </w:p>
        </w:tc>
        <w:tc>
          <w:tcPr>
            <w:tcW w:w="1870" w:type="dxa"/>
          </w:tcPr>
          <w:p w14:paraId="1DC65844" w14:textId="59E14DC7" w:rsidR="00876749" w:rsidRPr="00876749" w:rsidRDefault="00876749" w:rsidP="00876749">
            <w:r w:rsidRPr="001717C1">
              <w:t>N/A</w:t>
            </w:r>
          </w:p>
        </w:tc>
        <w:tc>
          <w:tcPr>
            <w:tcW w:w="1870" w:type="dxa"/>
          </w:tcPr>
          <w:p w14:paraId="5D34FA4C" w14:textId="3371A38F" w:rsidR="00876749" w:rsidRPr="00876749" w:rsidRDefault="00876749" w:rsidP="00876749">
            <w:r w:rsidRPr="001717C1">
              <w:t xml:space="preserve">$15 </w:t>
            </w:r>
          </w:p>
        </w:tc>
        <w:tc>
          <w:tcPr>
            <w:tcW w:w="1870" w:type="dxa"/>
          </w:tcPr>
          <w:p w14:paraId="54732E65" w14:textId="299C7DBE" w:rsidR="00876749" w:rsidRPr="00876749" w:rsidRDefault="00876749" w:rsidP="00876749">
            <w:r w:rsidRPr="001717C1">
              <w:t>No transformation.</w:t>
            </w:r>
          </w:p>
        </w:tc>
      </w:tr>
      <w:tr w:rsidR="00876749" w14:paraId="05F1C7F5" w14:textId="77777777" w:rsidTr="00AA7EB6">
        <w:tc>
          <w:tcPr>
            <w:tcW w:w="1870" w:type="dxa"/>
          </w:tcPr>
          <w:p w14:paraId="43F96A03" w14:textId="73909EDD" w:rsidR="00876749" w:rsidRPr="00876749" w:rsidRDefault="00876749" w:rsidP="00876749">
            <w:r w:rsidRPr="001717C1">
              <w:t>Provider EDIPN, Appt</w:t>
            </w:r>
          </w:p>
        </w:tc>
        <w:tc>
          <w:tcPr>
            <w:tcW w:w="1870" w:type="dxa"/>
          </w:tcPr>
          <w:p w14:paraId="5264C497" w14:textId="0E2B7102" w:rsidR="00876749" w:rsidRPr="00876749" w:rsidRDefault="00876749" w:rsidP="00876749">
            <w:r w:rsidRPr="001717C1">
              <w:t>provedipn</w:t>
            </w:r>
          </w:p>
        </w:tc>
        <w:tc>
          <w:tcPr>
            <w:tcW w:w="1870" w:type="dxa"/>
          </w:tcPr>
          <w:p w14:paraId="7ED6A3FA" w14:textId="339B22C8" w:rsidR="00876749" w:rsidRPr="00876749" w:rsidRDefault="00876749" w:rsidP="00876749">
            <w:r w:rsidRPr="001717C1">
              <w:t>prov_edipn1</w:t>
            </w:r>
          </w:p>
        </w:tc>
        <w:tc>
          <w:tcPr>
            <w:tcW w:w="1870" w:type="dxa"/>
          </w:tcPr>
          <w:p w14:paraId="0B5DA6D5" w14:textId="61923051" w:rsidR="00876749" w:rsidRPr="00876749" w:rsidRDefault="00876749" w:rsidP="00876749">
            <w:r w:rsidRPr="001717C1">
              <w:t xml:space="preserve">$10 </w:t>
            </w:r>
          </w:p>
        </w:tc>
        <w:tc>
          <w:tcPr>
            <w:tcW w:w="1870" w:type="dxa"/>
          </w:tcPr>
          <w:p w14:paraId="22D5FA58" w14:textId="40546F37" w:rsidR="00876749" w:rsidRPr="00876749" w:rsidRDefault="00876749" w:rsidP="00876749">
            <w:r w:rsidRPr="001717C1">
              <w:t>No transformation.</w:t>
            </w:r>
          </w:p>
        </w:tc>
      </w:tr>
      <w:tr w:rsidR="00876749" w14:paraId="6F60306B" w14:textId="77777777" w:rsidTr="00AA7EB6">
        <w:tc>
          <w:tcPr>
            <w:tcW w:w="1870" w:type="dxa"/>
          </w:tcPr>
          <w:p w14:paraId="2790A825" w14:textId="023B5804" w:rsidR="00876749" w:rsidRPr="00876749" w:rsidRDefault="00876749" w:rsidP="00876749">
            <w:r w:rsidRPr="001717C1">
              <w:t>Provider ID, Addtl Prov</w:t>
            </w:r>
          </w:p>
        </w:tc>
        <w:tc>
          <w:tcPr>
            <w:tcW w:w="1870" w:type="dxa"/>
          </w:tcPr>
          <w:p w14:paraId="738F585F" w14:textId="39AC4C6C" w:rsidR="00876749" w:rsidRPr="00876749" w:rsidRDefault="00876749" w:rsidP="00876749">
            <w:r w:rsidRPr="001717C1">
              <w:t>provid2</w:t>
            </w:r>
          </w:p>
        </w:tc>
        <w:tc>
          <w:tcPr>
            <w:tcW w:w="1870" w:type="dxa"/>
          </w:tcPr>
          <w:p w14:paraId="5D3E38E9" w14:textId="21FCA334" w:rsidR="00876749" w:rsidRPr="00876749" w:rsidRDefault="00876749" w:rsidP="00876749">
            <w:r w:rsidRPr="001717C1">
              <w:t>provid2</w:t>
            </w:r>
          </w:p>
        </w:tc>
        <w:tc>
          <w:tcPr>
            <w:tcW w:w="1870" w:type="dxa"/>
          </w:tcPr>
          <w:p w14:paraId="371A1AFC" w14:textId="740DD5CF" w:rsidR="00876749" w:rsidRPr="00876749" w:rsidRDefault="00876749" w:rsidP="00876749">
            <w:r w:rsidRPr="001717C1">
              <w:t xml:space="preserve">$9 </w:t>
            </w:r>
          </w:p>
        </w:tc>
        <w:tc>
          <w:tcPr>
            <w:tcW w:w="1870" w:type="dxa"/>
          </w:tcPr>
          <w:p w14:paraId="7F8A154D" w14:textId="51D050D2" w:rsidR="00876749" w:rsidRPr="00876749" w:rsidRDefault="00876749" w:rsidP="00876749">
            <w:r w:rsidRPr="001717C1">
              <w:t>No transformation.</w:t>
            </w:r>
          </w:p>
        </w:tc>
      </w:tr>
      <w:tr w:rsidR="00876749" w14:paraId="706074BA" w14:textId="77777777" w:rsidTr="00AA7EB6">
        <w:tc>
          <w:tcPr>
            <w:tcW w:w="1870" w:type="dxa"/>
          </w:tcPr>
          <w:p w14:paraId="582E660A" w14:textId="3FB97469" w:rsidR="00876749" w:rsidRPr="00876749" w:rsidRDefault="00876749" w:rsidP="00876749">
            <w:r w:rsidRPr="001717C1">
              <w:lastRenderedPageBreak/>
              <w:t>Provider EDIPN, Addtl Prov</w:t>
            </w:r>
          </w:p>
        </w:tc>
        <w:tc>
          <w:tcPr>
            <w:tcW w:w="1870" w:type="dxa"/>
          </w:tcPr>
          <w:p w14:paraId="070D8080" w14:textId="48B3BE1B" w:rsidR="00876749" w:rsidRPr="00876749" w:rsidRDefault="00876749" w:rsidP="00876749">
            <w:r w:rsidRPr="001717C1">
              <w:t>provedipn2</w:t>
            </w:r>
          </w:p>
        </w:tc>
        <w:tc>
          <w:tcPr>
            <w:tcW w:w="1870" w:type="dxa"/>
          </w:tcPr>
          <w:p w14:paraId="2C077370" w14:textId="3290E31B" w:rsidR="00876749" w:rsidRPr="00876749" w:rsidRDefault="00876749" w:rsidP="00876749">
            <w:r w:rsidRPr="001717C1">
              <w:t>prov_edipn2</w:t>
            </w:r>
          </w:p>
        </w:tc>
        <w:tc>
          <w:tcPr>
            <w:tcW w:w="1870" w:type="dxa"/>
          </w:tcPr>
          <w:p w14:paraId="34E4475C" w14:textId="7B655FB7" w:rsidR="00876749" w:rsidRPr="00876749" w:rsidRDefault="00876749" w:rsidP="00876749">
            <w:r w:rsidRPr="001717C1">
              <w:t xml:space="preserve">$10 </w:t>
            </w:r>
          </w:p>
        </w:tc>
        <w:tc>
          <w:tcPr>
            <w:tcW w:w="1870" w:type="dxa"/>
          </w:tcPr>
          <w:p w14:paraId="34926CB0" w14:textId="7B15F8AC" w:rsidR="00876749" w:rsidRPr="00876749" w:rsidRDefault="00876749" w:rsidP="00876749">
            <w:r w:rsidRPr="001717C1">
              <w:t>No transformation.</w:t>
            </w:r>
          </w:p>
        </w:tc>
      </w:tr>
      <w:tr w:rsidR="00876749" w14:paraId="11A32ED1" w14:textId="77777777" w:rsidTr="00AA7EB6">
        <w:tc>
          <w:tcPr>
            <w:tcW w:w="1870" w:type="dxa"/>
          </w:tcPr>
          <w:p w14:paraId="3F6AE6C7" w14:textId="14F1CECE" w:rsidR="00876749" w:rsidRPr="00876749" w:rsidRDefault="00876749" w:rsidP="00876749">
            <w:r w:rsidRPr="001717C1">
              <w:t>Referral Number</w:t>
            </w:r>
          </w:p>
        </w:tc>
        <w:tc>
          <w:tcPr>
            <w:tcW w:w="1870" w:type="dxa"/>
          </w:tcPr>
          <w:p w14:paraId="032426A8" w14:textId="1B97731B" w:rsidR="00876749" w:rsidRPr="00876749" w:rsidRDefault="00876749" w:rsidP="00876749">
            <w:r w:rsidRPr="001717C1">
              <w:t>refnum</w:t>
            </w:r>
          </w:p>
        </w:tc>
        <w:tc>
          <w:tcPr>
            <w:tcW w:w="1870" w:type="dxa"/>
          </w:tcPr>
          <w:p w14:paraId="1CEB9DA7" w14:textId="1C27841D" w:rsidR="00876749" w:rsidRPr="00876749" w:rsidRDefault="00876749" w:rsidP="00876749">
            <w:r w:rsidRPr="001717C1">
              <w:t>ref_order_sk</w:t>
            </w:r>
          </w:p>
        </w:tc>
        <w:tc>
          <w:tcPr>
            <w:tcW w:w="1870" w:type="dxa"/>
          </w:tcPr>
          <w:p w14:paraId="160BC000" w14:textId="330413F1" w:rsidR="00876749" w:rsidRPr="00876749" w:rsidRDefault="00876749" w:rsidP="00876749">
            <w:r w:rsidRPr="001717C1">
              <w:t xml:space="preserve">$12 </w:t>
            </w:r>
          </w:p>
        </w:tc>
        <w:tc>
          <w:tcPr>
            <w:tcW w:w="1870" w:type="dxa"/>
          </w:tcPr>
          <w:p w14:paraId="5BD1908C" w14:textId="3E7DE25D" w:rsidR="00876749" w:rsidRPr="00876749" w:rsidRDefault="00876749" w:rsidP="00876749">
            <w:r w:rsidRPr="001717C1">
              <w:t>No transformation.</w:t>
            </w:r>
          </w:p>
        </w:tc>
      </w:tr>
      <w:tr w:rsidR="00876749" w14:paraId="0F836295" w14:textId="77777777" w:rsidTr="00AA7EB6">
        <w:tc>
          <w:tcPr>
            <w:tcW w:w="1870" w:type="dxa"/>
          </w:tcPr>
          <w:p w14:paraId="3C47C73E" w14:textId="7E61CD24" w:rsidR="00876749" w:rsidRPr="00876749" w:rsidRDefault="00876749" w:rsidP="00876749">
            <w:r w:rsidRPr="001717C1">
              <w:t>FY</w:t>
            </w:r>
          </w:p>
        </w:tc>
        <w:tc>
          <w:tcPr>
            <w:tcW w:w="1870" w:type="dxa"/>
          </w:tcPr>
          <w:p w14:paraId="28B35BA8" w14:textId="0907E999" w:rsidR="00876749" w:rsidRPr="00876749" w:rsidRDefault="00876749" w:rsidP="00876749">
            <w:r w:rsidRPr="001717C1">
              <w:t>fy</w:t>
            </w:r>
          </w:p>
        </w:tc>
        <w:tc>
          <w:tcPr>
            <w:tcW w:w="1870" w:type="dxa"/>
          </w:tcPr>
          <w:p w14:paraId="03D01679" w14:textId="0F994E74" w:rsidR="00876749" w:rsidRPr="00876749" w:rsidRDefault="00876749" w:rsidP="00876749">
            <w:r w:rsidRPr="001717C1">
              <w:t>fy</w:t>
            </w:r>
          </w:p>
        </w:tc>
        <w:tc>
          <w:tcPr>
            <w:tcW w:w="1870" w:type="dxa"/>
          </w:tcPr>
          <w:p w14:paraId="60FADCA6" w14:textId="076370A4" w:rsidR="00876749" w:rsidRPr="00876749" w:rsidRDefault="00876749" w:rsidP="00876749">
            <w:r w:rsidRPr="001717C1">
              <w:t xml:space="preserve">$4 </w:t>
            </w:r>
          </w:p>
        </w:tc>
        <w:tc>
          <w:tcPr>
            <w:tcW w:w="1870" w:type="dxa"/>
          </w:tcPr>
          <w:p w14:paraId="12EFAB18" w14:textId="0CE4F569" w:rsidR="00876749" w:rsidRPr="00876749" w:rsidRDefault="00876749" w:rsidP="00876749">
            <w:r w:rsidRPr="001717C1">
              <w:t>No transformation.</w:t>
            </w:r>
          </w:p>
        </w:tc>
      </w:tr>
      <w:tr w:rsidR="00876749" w14:paraId="23AF3842" w14:textId="77777777" w:rsidTr="00AA7EB6">
        <w:tc>
          <w:tcPr>
            <w:tcW w:w="1870" w:type="dxa"/>
          </w:tcPr>
          <w:p w14:paraId="3E699DB5" w14:textId="46A7689A" w:rsidR="00876749" w:rsidRPr="00876749" w:rsidRDefault="00876749" w:rsidP="00876749">
            <w:r w:rsidRPr="001717C1">
              <w:t>FM</w:t>
            </w:r>
          </w:p>
        </w:tc>
        <w:tc>
          <w:tcPr>
            <w:tcW w:w="1870" w:type="dxa"/>
          </w:tcPr>
          <w:p w14:paraId="74D40FB4" w14:textId="1F64C346" w:rsidR="00876749" w:rsidRPr="00876749" w:rsidRDefault="00876749" w:rsidP="00876749">
            <w:r w:rsidRPr="001717C1">
              <w:t>fm</w:t>
            </w:r>
          </w:p>
        </w:tc>
        <w:tc>
          <w:tcPr>
            <w:tcW w:w="1870" w:type="dxa"/>
          </w:tcPr>
          <w:p w14:paraId="066B5C43" w14:textId="77A41A69" w:rsidR="00876749" w:rsidRPr="00876749" w:rsidRDefault="00876749" w:rsidP="00876749">
            <w:r w:rsidRPr="001717C1">
              <w:t>fm</w:t>
            </w:r>
          </w:p>
        </w:tc>
        <w:tc>
          <w:tcPr>
            <w:tcW w:w="1870" w:type="dxa"/>
          </w:tcPr>
          <w:p w14:paraId="5FBF3128" w14:textId="6D962102" w:rsidR="00876749" w:rsidRPr="00876749" w:rsidRDefault="00876749" w:rsidP="00876749">
            <w:r w:rsidRPr="001717C1">
              <w:t xml:space="preserve">$2 </w:t>
            </w:r>
          </w:p>
        </w:tc>
        <w:tc>
          <w:tcPr>
            <w:tcW w:w="1870" w:type="dxa"/>
          </w:tcPr>
          <w:p w14:paraId="44CDBBEC" w14:textId="337D351A" w:rsidR="00876749" w:rsidRPr="00876749" w:rsidRDefault="00876749" w:rsidP="00876749">
            <w:r w:rsidRPr="001717C1">
              <w:t>No transformation.</w:t>
            </w:r>
          </w:p>
        </w:tc>
      </w:tr>
      <w:tr w:rsidR="00876749" w14:paraId="1CC5610E" w14:textId="77777777" w:rsidTr="00AA7EB6">
        <w:tc>
          <w:tcPr>
            <w:tcW w:w="1870" w:type="dxa"/>
          </w:tcPr>
          <w:p w14:paraId="140E088E" w14:textId="656AE529" w:rsidR="00876749" w:rsidRPr="00876749" w:rsidRDefault="00876749" w:rsidP="00876749">
            <w:r w:rsidRPr="001717C1">
              <w:t>CY</w:t>
            </w:r>
          </w:p>
        </w:tc>
        <w:tc>
          <w:tcPr>
            <w:tcW w:w="1870" w:type="dxa"/>
          </w:tcPr>
          <w:p w14:paraId="796AFB7C" w14:textId="50E63102" w:rsidR="00876749" w:rsidRPr="00876749" w:rsidRDefault="00876749" w:rsidP="00876749">
            <w:r w:rsidRPr="001717C1">
              <w:t>cy</w:t>
            </w:r>
          </w:p>
        </w:tc>
        <w:tc>
          <w:tcPr>
            <w:tcW w:w="1870" w:type="dxa"/>
          </w:tcPr>
          <w:p w14:paraId="183EC454" w14:textId="29F2EEC6" w:rsidR="00876749" w:rsidRPr="00876749" w:rsidRDefault="00876749" w:rsidP="00876749">
            <w:r w:rsidRPr="001717C1">
              <w:t>cy</w:t>
            </w:r>
          </w:p>
        </w:tc>
        <w:tc>
          <w:tcPr>
            <w:tcW w:w="1870" w:type="dxa"/>
          </w:tcPr>
          <w:p w14:paraId="3AFE7CCB" w14:textId="67BEDB9F" w:rsidR="00876749" w:rsidRPr="00876749" w:rsidRDefault="00876749" w:rsidP="00876749">
            <w:r w:rsidRPr="001717C1">
              <w:t xml:space="preserve">$4 </w:t>
            </w:r>
          </w:p>
        </w:tc>
        <w:tc>
          <w:tcPr>
            <w:tcW w:w="1870" w:type="dxa"/>
          </w:tcPr>
          <w:p w14:paraId="50064D04" w14:textId="1FFC5DB9" w:rsidR="00876749" w:rsidRPr="00876749" w:rsidRDefault="00876749" w:rsidP="00876749">
            <w:r w:rsidRPr="001717C1">
              <w:t>No transformation.</w:t>
            </w:r>
          </w:p>
        </w:tc>
      </w:tr>
      <w:tr w:rsidR="00876749" w14:paraId="6FB244F7" w14:textId="77777777" w:rsidTr="00AA7EB6">
        <w:tc>
          <w:tcPr>
            <w:tcW w:w="1870" w:type="dxa"/>
          </w:tcPr>
          <w:p w14:paraId="2BCEA458" w14:textId="2FA43875" w:rsidR="00876749" w:rsidRPr="00876749" w:rsidRDefault="00876749" w:rsidP="00876749">
            <w:r w:rsidRPr="001717C1">
              <w:t>CM</w:t>
            </w:r>
          </w:p>
        </w:tc>
        <w:tc>
          <w:tcPr>
            <w:tcW w:w="1870" w:type="dxa"/>
          </w:tcPr>
          <w:p w14:paraId="3183992A" w14:textId="4A16A776" w:rsidR="00876749" w:rsidRPr="00876749" w:rsidRDefault="00876749" w:rsidP="00876749">
            <w:r w:rsidRPr="001717C1">
              <w:t>cm</w:t>
            </w:r>
          </w:p>
        </w:tc>
        <w:tc>
          <w:tcPr>
            <w:tcW w:w="1870" w:type="dxa"/>
          </w:tcPr>
          <w:p w14:paraId="2097A7E4" w14:textId="6223343B" w:rsidR="00876749" w:rsidRPr="00876749" w:rsidRDefault="00876749" w:rsidP="00876749">
            <w:r w:rsidRPr="001717C1">
              <w:t>cm</w:t>
            </w:r>
          </w:p>
        </w:tc>
        <w:tc>
          <w:tcPr>
            <w:tcW w:w="1870" w:type="dxa"/>
          </w:tcPr>
          <w:p w14:paraId="7510A22D" w14:textId="7B979784" w:rsidR="00876749" w:rsidRPr="00876749" w:rsidRDefault="00876749" w:rsidP="00876749">
            <w:r w:rsidRPr="001717C1">
              <w:t xml:space="preserve">$2 </w:t>
            </w:r>
          </w:p>
        </w:tc>
        <w:tc>
          <w:tcPr>
            <w:tcW w:w="1870" w:type="dxa"/>
          </w:tcPr>
          <w:p w14:paraId="1A2A9C13" w14:textId="019CAC3A" w:rsidR="00876749" w:rsidRPr="00876749" w:rsidRDefault="00876749" w:rsidP="00876749">
            <w:r w:rsidRPr="001717C1">
              <w:t>No transformation.</w:t>
            </w:r>
          </w:p>
        </w:tc>
      </w:tr>
      <w:tr w:rsidR="00876749" w14:paraId="27DDD60F" w14:textId="77777777" w:rsidTr="00AA7EB6">
        <w:tc>
          <w:tcPr>
            <w:tcW w:w="1870" w:type="dxa"/>
          </w:tcPr>
          <w:p w14:paraId="250C9D2F" w14:textId="7287D78D" w:rsidR="00876749" w:rsidRPr="00876749" w:rsidRDefault="00876749" w:rsidP="00876749">
            <w:r w:rsidRPr="001717C1">
              <w:t>MEPRS1 Code</w:t>
            </w:r>
          </w:p>
        </w:tc>
        <w:tc>
          <w:tcPr>
            <w:tcW w:w="1870" w:type="dxa"/>
          </w:tcPr>
          <w:p w14:paraId="6FF6EBD0" w14:textId="60653C0D" w:rsidR="00876749" w:rsidRPr="00876749" w:rsidRDefault="00876749" w:rsidP="00876749">
            <w:r w:rsidRPr="001717C1">
              <w:t>mep1</w:t>
            </w:r>
          </w:p>
        </w:tc>
        <w:tc>
          <w:tcPr>
            <w:tcW w:w="1870" w:type="dxa"/>
          </w:tcPr>
          <w:p w14:paraId="6EC17F4C" w14:textId="26BD9F75" w:rsidR="00876749" w:rsidRPr="00876749" w:rsidRDefault="00876749" w:rsidP="00876749">
            <w:r w:rsidRPr="001717C1">
              <w:t>meprs_cd</w:t>
            </w:r>
          </w:p>
        </w:tc>
        <w:tc>
          <w:tcPr>
            <w:tcW w:w="1870" w:type="dxa"/>
          </w:tcPr>
          <w:p w14:paraId="103D86D1" w14:textId="539B1216" w:rsidR="00876749" w:rsidRPr="00876749" w:rsidRDefault="00876749" w:rsidP="00876749">
            <w:r w:rsidRPr="001717C1">
              <w:t xml:space="preserve">$1 </w:t>
            </w:r>
          </w:p>
        </w:tc>
        <w:tc>
          <w:tcPr>
            <w:tcW w:w="1870" w:type="dxa"/>
          </w:tcPr>
          <w:p w14:paraId="2369AB50" w14:textId="7F11B3E0" w:rsidR="00876749" w:rsidRPr="00876749" w:rsidRDefault="00876749" w:rsidP="00876749">
            <w:r w:rsidRPr="001717C1">
              <w:t>No transformation for CHCS data.  Substring 1st character of MEPRSCD for Genesis data</w:t>
            </w:r>
          </w:p>
        </w:tc>
      </w:tr>
      <w:tr w:rsidR="00876749" w14:paraId="36AB9B03" w14:textId="77777777" w:rsidTr="00AA7EB6">
        <w:tc>
          <w:tcPr>
            <w:tcW w:w="1870" w:type="dxa"/>
          </w:tcPr>
          <w:p w14:paraId="38853DA2" w14:textId="5A9982CD" w:rsidR="00876749" w:rsidRPr="001717C1" w:rsidRDefault="00876749" w:rsidP="00876749">
            <w:r w:rsidRPr="00C25E29">
              <w:t>MEPRS2 Code</w:t>
            </w:r>
          </w:p>
        </w:tc>
        <w:tc>
          <w:tcPr>
            <w:tcW w:w="1870" w:type="dxa"/>
          </w:tcPr>
          <w:p w14:paraId="6A9A4C16" w14:textId="4E3BE975" w:rsidR="00876749" w:rsidRPr="001717C1" w:rsidRDefault="00876749" w:rsidP="00876749">
            <w:r w:rsidRPr="00C25E29">
              <w:t>mep2</w:t>
            </w:r>
          </w:p>
        </w:tc>
        <w:tc>
          <w:tcPr>
            <w:tcW w:w="1870" w:type="dxa"/>
          </w:tcPr>
          <w:p w14:paraId="3C65D8D6" w14:textId="6B78186D" w:rsidR="00876749" w:rsidRPr="001717C1" w:rsidRDefault="00876749" w:rsidP="00876749">
            <w:r w:rsidRPr="00C25E29">
              <w:t>meprs_cd</w:t>
            </w:r>
          </w:p>
        </w:tc>
        <w:tc>
          <w:tcPr>
            <w:tcW w:w="1870" w:type="dxa"/>
          </w:tcPr>
          <w:p w14:paraId="2A3C5259" w14:textId="794DEF27" w:rsidR="00876749" w:rsidRPr="001717C1" w:rsidRDefault="00876749" w:rsidP="00876749">
            <w:r w:rsidRPr="00C25E29">
              <w:t xml:space="preserve">$2 </w:t>
            </w:r>
          </w:p>
        </w:tc>
        <w:tc>
          <w:tcPr>
            <w:tcW w:w="1870" w:type="dxa"/>
          </w:tcPr>
          <w:p w14:paraId="672FFA8B" w14:textId="3DDC9830" w:rsidR="00876749" w:rsidRPr="001717C1" w:rsidRDefault="00876749" w:rsidP="00876749">
            <w:r w:rsidRPr="00C25E29">
              <w:t>No transformation for CHCS data.  Substring 1st 2 characters of MEPRSCD for Genesis data</w:t>
            </w:r>
          </w:p>
        </w:tc>
      </w:tr>
      <w:tr w:rsidR="00876749" w14:paraId="3BADF7D6" w14:textId="77777777" w:rsidTr="00AA7EB6">
        <w:tc>
          <w:tcPr>
            <w:tcW w:w="1870" w:type="dxa"/>
          </w:tcPr>
          <w:p w14:paraId="706686DF" w14:textId="52C74E5D" w:rsidR="00876749" w:rsidRPr="001717C1" w:rsidRDefault="00876749" w:rsidP="00876749">
            <w:r w:rsidRPr="00C25E29">
              <w:t>MEPRS3 Code</w:t>
            </w:r>
          </w:p>
        </w:tc>
        <w:tc>
          <w:tcPr>
            <w:tcW w:w="1870" w:type="dxa"/>
          </w:tcPr>
          <w:p w14:paraId="28510F7A" w14:textId="43163953" w:rsidR="00876749" w:rsidRPr="001717C1" w:rsidRDefault="00876749" w:rsidP="00876749">
            <w:r w:rsidRPr="00C25E29">
              <w:t>mep3</w:t>
            </w:r>
          </w:p>
        </w:tc>
        <w:tc>
          <w:tcPr>
            <w:tcW w:w="1870" w:type="dxa"/>
          </w:tcPr>
          <w:p w14:paraId="48CB758A" w14:textId="46A20270" w:rsidR="00876749" w:rsidRPr="001717C1" w:rsidRDefault="00876749" w:rsidP="00876749">
            <w:r w:rsidRPr="00C25E29">
              <w:t>meprs_cd</w:t>
            </w:r>
          </w:p>
        </w:tc>
        <w:tc>
          <w:tcPr>
            <w:tcW w:w="1870" w:type="dxa"/>
          </w:tcPr>
          <w:p w14:paraId="40690E24" w14:textId="504461FF" w:rsidR="00876749" w:rsidRPr="001717C1" w:rsidRDefault="00876749" w:rsidP="00876749">
            <w:r w:rsidRPr="00C25E29">
              <w:t xml:space="preserve">$3 </w:t>
            </w:r>
          </w:p>
        </w:tc>
        <w:tc>
          <w:tcPr>
            <w:tcW w:w="1870" w:type="dxa"/>
          </w:tcPr>
          <w:p w14:paraId="19506135" w14:textId="6A704F46" w:rsidR="00876749" w:rsidRPr="001717C1" w:rsidRDefault="00876749" w:rsidP="00876749">
            <w:r w:rsidRPr="00C25E29">
              <w:t>No transformation for CHCS data.  Substring 1st 3 characters of MEPRSCD for Genesis data</w:t>
            </w:r>
          </w:p>
        </w:tc>
      </w:tr>
      <w:tr w:rsidR="00876749" w14:paraId="664C30D0" w14:textId="77777777" w:rsidTr="00AA7EB6">
        <w:tc>
          <w:tcPr>
            <w:tcW w:w="1870" w:type="dxa"/>
          </w:tcPr>
          <w:p w14:paraId="1C098E75" w14:textId="719E0FE3" w:rsidR="00876749" w:rsidRPr="001717C1" w:rsidRDefault="00876749" w:rsidP="00876749">
            <w:r w:rsidRPr="00C25E29">
              <w:t>Length of Time Until Appointment</w:t>
            </w:r>
          </w:p>
        </w:tc>
        <w:tc>
          <w:tcPr>
            <w:tcW w:w="1870" w:type="dxa"/>
          </w:tcPr>
          <w:p w14:paraId="35AADD72" w14:textId="57D4610A" w:rsidR="00876749" w:rsidRPr="001717C1" w:rsidRDefault="00876749" w:rsidP="00876749">
            <w:r w:rsidRPr="00C25E29">
              <w:t>time_until</w:t>
            </w:r>
          </w:p>
        </w:tc>
        <w:tc>
          <w:tcPr>
            <w:tcW w:w="1870" w:type="dxa"/>
          </w:tcPr>
          <w:p w14:paraId="76FE2811" w14:textId="099B93EE" w:rsidR="00876749" w:rsidRPr="001717C1" w:rsidRDefault="00876749" w:rsidP="00876749">
            <w:r w:rsidRPr="00C25E29">
              <w:t>N/A</w:t>
            </w:r>
          </w:p>
        </w:tc>
        <w:tc>
          <w:tcPr>
            <w:tcW w:w="1870" w:type="dxa"/>
          </w:tcPr>
          <w:p w14:paraId="0F540339" w14:textId="3086B607" w:rsidR="00876749" w:rsidRPr="001717C1" w:rsidRDefault="00876749" w:rsidP="00876749">
            <w:r w:rsidRPr="00C25E29">
              <w:t>3</w:t>
            </w:r>
          </w:p>
        </w:tc>
        <w:tc>
          <w:tcPr>
            <w:tcW w:w="1870" w:type="dxa"/>
          </w:tcPr>
          <w:p w14:paraId="250C5CAD" w14:textId="3B01F699" w:rsidR="00876749" w:rsidRPr="001717C1" w:rsidRDefault="00876749" w:rsidP="00876749">
            <w:r w:rsidRPr="00C25E29">
              <w:t>No transformation.</w:t>
            </w:r>
          </w:p>
        </w:tc>
      </w:tr>
      <w:tr w:rsidR="00876749" w14:paraId="22DC3793" w14:textId="77777777" w:rsidTr="00AA7EB6">
        <w:tc>
          <w:tcPr>
            <w:tcW w:w="1870" w:type="dxa"/>
          </w:tcPr>
          <w:p w14:paraId="13F97ED8" w14:textId="555E0D12" w:rsidR="00876749" w:rsidRPr="001717C1" w:rsidRDefault="00876749" w:rsidP="00876749">
            <w:r w:rsidRPr="00C25E29">
              <w:t>Age</w:t>
            </w:r>
          </w:p>
        </w:tc>
        <w:tc>
          <w:tcPr>
            <w:tcW w:w="1870" w:type="dxa"/>
          </w:tcPr>
          <w:p w14:paraId="6583F1CB" w14:textId="14283BF1" w:rsidR="00876749" w:rsidRPr="001717C1" w:rsidRDefault="00876749" w:rsidP="00876749">
            <w:r w:rsidRPr="00C25E29">
              <w:t>patage</w:t>
            </w:r>
          </w:p>
        </w:tc>
        <w:tc>
          <w:tcPr>
            <w:tcW w:w="1870" w:type="dxa"/>
          </w:tcPr>
          <w:p w14:paraId="11DFE3F9" w14:textId="66903C34" w:rsidR="00876749" w:rsidRPr="001717C1" w:rsidRDefault="00876749" w:rsidP="00876749">
            <w:r w:rsidRPr="00C25E29">
              <w:t>patage</w:t>
            </w:r>
          </w:p>
        </w:tc>
        <w:tc>
          <w:tcPr>
            <w:tcW w:w="1870" w:type="dxa"/>
          </w:tcPr>
          <w:p w14:paraId="55397829" w14:textId="466284CF" w:rsidR="00876749" w:rsidRPr="001717C1" w:rsidRDefault="00876749" w:rsidP="00876749">
            <w:r w:rsidRPr="00C25E29">
              <w:t>3</w:t>
            </w:r>
          </w:p>
        </w:tc>
        <w:tc>
          <w:tcPr>
            <w:tcW w:w="1870" w:type="dxa"/>
          </w:tcPr>
          <w:p w14:paraId="18C39949" w14:textId="4C8DE4F2" w:rsidR="00876749" w:rsidRPr="001717C1" w:rsidRDefault="00876749" w:rsidP="00876749">
            <w:r w:rsidRPr="00C25E29">
              <w:t>No transformation.</w:t>
            </w:r>
          </w:p>
        </w:tc>
      </w:tr>
      <w:tr w:rsidR="00876749" w14:paraId="362D269F" w14:textId="77777777" w:rsidTr="00AA7EB6">
        <w:tc>
          <w:tcPr>
            <w:tcW w:w="1870" w:type="dxa"/>
          </w:tcPr>
          <w:p w14:paraId="754CC2C3" w14:textId="7A94F964" w:rsidR="00876749" w:rsidRPr="001717C1" w:rsidRDefault="00876749" w:rsidP="00876749">
            <w:r w:rsidRPr="00C25E29">
              <w:t>Age Group</w:t>
            </w:r>
          </w:p>
        </w:tc>
        <w:tc>
          <w:tcPr>
            <w:tcW w:w="1870" w:type="dxa"/>
          </w:tcPr>
          <w:p w14:paraId="1CD8B42B" w14:textId="40307D98" w:rsidR="00876749" w:rsidRPr="001717C1" w:rsidRDefault="00876749" w:rsidP="00876749">
            <w:r w:rsidRPr="00C25E29">
              <w:t>dmisage</w:t>
            </w:r>
          </w:p>
        </w:tc>
        <w:tc>
          <w:tcPr>
            <w:tcW w:w="1870" w:type="dxa"/>
          </w:tcPr>
          <w:p w14:paraId="40849CE1" w14:textId="1F4F0B42" w:rsidR="00876749" w:rsidRPr="001717C1" w:rsidRDefault="00876749" w:rsidP="00876749">
            <w:r w:rsidRPr="00C25E29">
              <w:t>agegrp</w:t>
            </w:r>
          </w:p>
        </w:tc>
        <w:tc>
          <w:tcPr>
            <w:tcW w:w="1870" w:type="dxa"/>
          </w:tcPr>
          <w:p w14:paraId="3A83339D" w14:textId="366FB10E" w:rsidR="00876749" w:rsidRPr="001717C1" w:rsidRDefault="00876749" w:rsidP="00876749">
            <w:r w:rsidRPr="00C25E29">
              <w:t xml:space="preserve">$1 </w:t>
            </w:r>
          </w:p>
        </w:tc>
        <w:tc>
          <w:tcPr>
            <w:tcW w:w="1870" w:type="dxa"/>
          </w:tcPr>
          <w:p w14:paraId="565FD9A3" w14:textId="75E823E6" w:rsidR="00876749" w:rsidRPr="001717C1" w:rsidRDefault="00876749" w:rsidP="00876749">
            <w:r w:rsidRPr="00C25E29">
              <w:t>No transformation.</w:t>
            </w:r>
          </w:p>
        </w:tc>
      </w:tr>
      <w:tr w:rsidR="00876749" w14:paraId="29529BCD" w14:textId="77777777" w:rsidTr="00AA7EB6">
        <w:tc>
          <w:tcPr>
            <w:tcW w:w="1870" w:type="dxa"/>
          </w:tcPr>
          <w:p w14:paraId="7D2F6485" w14:textId="65B62923" w:rsidR="00876749" w:rsidRPr="001717C1" w:rsidRDefault="00876749" w:rsidP="00876749">
            <w:r w:rsidRPr="00C25E29">
              <w:t>Medicare Eligibility</w:t>
            </w:r>
          </w:p>
        </w:tc>
        <w:tc>
          <w:tcPr>
            <w:tcW w:w="1870" w:type="dxa"/>
          </w:tcPr>
          <w:p w14:paraId="1E303C74" w14:textId="185503DA" w:rsidR="00876749" w:rsidRPr="001717C1" w:rsidRDefault="00876749" w:rsidP="00876749">
            <w:r w:rsidRPr="00C25E29">
              <w:t>medflag</w:t>
            </w:r>
          </w:p>
        </w:tc>
        <w:tc>
          <w:tcPr>
            <w:tcW w:w="1870" w:type="dxa"/>
          </w:tcPr>
          <w:p w14:paraId="3B8BE49D" w14:textId="10817766" w:rsidR="00876749" w:rsidRPr="001717C1" w:rsidRDefault="00876749" w:rsidP="00876749">
            <w:r w:rsidRPr="00C25E29">
              <w:t>medicare_flag</w:t>
            </w:r>
          </w:p>
        </w:tc>
        <w:tc>
          <w:tcPr>
            <w:tcW w:w="1870" w:type="dxa"/>
          </w:tcPr>
          <w:p w14:paraId="00CE36E7" w14:textId="51CE362E" w:rsidR="00876749" w:rsidRPr="001717C1" w:rsidRDefault="00876749" w:rsidP="00876749">
            <w:r w:rsidRPr="00C25E29">
              <w:t xml:space="preserve">$1 </w:t>
            </w:r>
          </w:p>
        </w:tc>
        <w:tc>
          <w:tcPr>
            <w:tcW w:w="1870" w:type="dxa"/>
          </w:tcPr>
          <w:p w14:paraId="021CE38F" w14:textId="6F017067" w:rsidR="00876749" w:rsidRPr="001717C1" w:rsidRDefault="00876749" w:rsidP="00876749">
            <w:r w:rsidRPr="00C25E29">
              <w:t>No transformation.</w:t>
            </w:r>
          </w:p>
        </w:tc>
      </w:tr>
      <w:tr w:rsidR="00876749" w14:paraId="39D17DE9" w14:textId="77777777" w:rsidTr="00AA7EB6">
        <w:tc>
          <w:tcPr>
            <w:tcW w:w="1870" w:type="dxa"/>
          </w:tcPr>
          <w:p w14:paraId="612FC4F3" w14:textId="25421CA0" w:rsidR="00876749" w:rsidRPr="001717C1" w:rsidRDefault="00876749" w:rsidP="00876749">
            <w:r w:rsidRPr="00C25E29">
              <w:t xml:space="preserve">ACV </w:t>
            </w:r>
          </w:p>
        </w:tc>
        <w:tc>
          <w:tcPr>
            <w:tcW w:w="1870" w:type="dxa"/>
          </w:tcPr>
          <w:p w14:paraId="00A375AF" w14:textId="7450EDAE" w:rsidR="00876749" w:rsidRPr="001717C1" w:rsidRDefault="00876749" w:rsidP="00876749">
            <w:r w:rsidRPr="00C25E29">
              <w:t>acv</w:t>
            </w:r>
          </w:p>
        </w:tc>
        <w:tc>
          <w:tcPr>
            <w:tcW w:w="1870" w:type="dxa"/>
          </w:tcPr>
          <w:p w14:paraId="19E67CD0" w14:textId="5FBB17F5" w:rsidR="00876749" w:rsidRPr="001717C1" w:rsidRDefault="00876749" w:rsidP="00876749">
            <w:r w:rsidRPr="00C25E29">
              <w:t>acv</w:t>
            </w:r>
          </w:p>
        </w:tc>
        <w:tc>
          <w:tcPr>
            <w:tcW w:w="1870" w:type="dxa"/>
          </w:tcPr>
          <w:p w14:paraId="3A4F00EB" w14:textId="2792F3A3" w:rsidR="00876749" w:rsidRPr="001717C1" w:rsidRDefault="00876749" w:rsidP="00876749">
            <w:r w:rsidRPr="00C25E29">
              <w:t xml:space="preserve">$1 </w:t>
            </w:r>
          </w:p>
        </w:tc>
        <w:tc>
          <w:tcPr>
            <w:tcW w:w="1870" w:type="dxa"/>
          </w:tcPr>
          <w:p w14:paraId="03E3160C" w14:textId="4B9981B1" w:rsidR="00876749" w:rsidRPr="001717C1" w:rsidRDefault="00876749" w:rsidP="00876749">
            <w:r w:rsidRPr="00C25E29">
              <w:t>No transformation.</w:t>
            </w:r>
          </w:p>
        </w:tc>
      </w:tr>
      <w:tr w:rsidR="00876749" w14:paraId="6AC8F24C" w14:textId="77777777" w:rsidTr="00AA7EB6">
        <w:tc>
          <w:tcPr>
            <w:tcW w:w="1870" w:type="dxa"/>
          </w:tcPr>
          <w:p w14:paraId="34D82C49" w14:textId="5B113618" w:rsidR="00876749" w:rsidRPr="001717C1" w:rsidRDefault="00876749" w:rsidP="00876749">
            <w:r w:rsidRPr="00C25E29">
              <w:t xml:space="preserve">Enrollment Site </w:t>
            </w:r>
          </w:p>
        </w:tc>
        <w:tc>
          <w:tcPr>
            <w:tcW w:w="1870" w:type="dxa"/>
          </w:tcPr>
          <w:p w14:paraId="6427C1C9" w14:textId="3E552BE8" w:rsidR="00876749" w:rsidRPr="001717C1" w:rsidRDefault="00876749" w:rsidP="00876749">
            <w:r w:rsidRPr="00C25E29">
              <w:t>enrdmis</w:t>
            </w:r>
          </w:p>
        </w:tc>
        <w:tc>
          <w:tcPr>
            <w:tcW w:w="1870" w:type="dxa"/>
          </w:tcPr>
          <w:p w14:paraId="644230FB" w14:textId="6482406A" w:rsidR="00876749" w:rsidRPr="001717C1" w:rsidRDefault="00876749" w:rsidP="00876749">
            <w:r w:rsidRPr="00C25E29">
              <w:t>denrsite</w:t>
            </w:r>
          </w:p>
        </w:tc>
        <w:tc>
          <w:tcPr>
            <w:tcW w:w="1870" w:type="dxa"/>
          </w:tcPr>
          <w:p w14:paraId="5A5DFBC7" w14:textId="73EE1A3E" w:rsidR="00876749" w:rsidRPr="001717C1" w:rsidRDefault="00876749" w:rsidP="00876749">
            <w:r w:rsidRPr="00C25E29">
              <w:t xml:space="preserve">$4 </w:t>
            </w:r>
          </w:p>
        </w:tc>
        <w:tc>
          <w:tcPr>
            <w:tcW w:w="1870" w:type="dxa"/>
          </w:tcPr>
          <w:p w14:paraId="6290DF07" w14:textId="1071A068" w:rsidR="00876749" w:rsidRPr="001717C1" w:rsidRDefault="00876749" w:rsidP="00876749">
            <w:r w:rsidRPr="00C25E29">
              <w:t>No transformation.</w:t>
            </w:r>
          </w:p>
        </w:tc>
      </w:tr>
      <w:tr w:rsidR="00876749" w14:paraId="6C419C90" w14:textId="77777777" w:rsidTr="00AA7EB6">
        <w:tc>
          <w:tcPr>
            <w:tcW w:w="1870" w:type="dxa"/>
          </w:tcPr>
          <w:p w14:paraId="3A0436E2" w14:textId="72236E33" w:rsidR="00876749" w:rsidRPr="001717C1" w:rsidRDefault="00876749" w:rsidP="00876749">
            <w:r w:rsidRPr="00C25E29">
              <w:t>PCM ID</w:t>
            </w:r>
          </w:p>
        </w:tc>
        <w:tc>
          <w:tcPr>
            <w:tcW w:w="1870" w:type="dxa"/>
          </w:tcPr>
          <w:p w14:paraId="4EBA5DE2" w14:textId="5447921D" w:rsidR="00876749" w:rsidRPr="001717C1" w:rsidRDefault="00876749" w:rsidP="00876749">
            <w:r w:rsidRPr="00C25E29">
              <w:t>pcm_id</w:t>
            </w:r>
          </w:p>
        </w:tc>
        <w:tc>
          <w:tcPr>
            <w:tcW w:w="1870" w:type="dxa"/>
          </w:tcPr>
          <w:p w14:paraId="5EB08283" w14:textId="58BD387A" w:rsidR="00876749" w:rsidRPr="001717C1" w:rsidRDefault="00876749" w:rsidP="00876749">
            <w:r w:rsidRPr="00C25E29">
              <w:t>pcmid</w:t>
            </w:r>
          </w:p>
        </w:tc>
        <w:tc>
          <w:tcPr>
            <w:tcW w:w="1870" w:type="dxa"/>
          </w:tcPr>
          <w:p w14:paraId="348BCC82" w14:textId="6E2C8745" w:rsidR="00876749" w:rsidRPr="001717C1" w:rsidRDefault="00876749" w:rsidP="00876749">
            <w:r w:rsidRPr="00C25E29">
              <w:t xml:space="preserve">$18 </w:t>
            </w:r>
          </w:p>
        </w:tc>
        <w:tc>
          <w:tcPr>
            <w:tcW w:w="1870" w:type="dxa"/>
          </w:tcPr>
          <w:p w14:paraId="723166CC" w14:textId="3D4E51EF" w:rsidR="00876749" w:rsidRPr="001717C1" w:rsidRDefault="00876749" w:rsidP="00876749">
            <w:r w:rsidRPr="00C25E29">
              <w:t>No transformation.</w:t>
            </w:r>
          </w:p>
        </w:tc>
      </w:tr>
      <w:tr w:rsidR="00876749" w14:paraId="5F06429C" w14:textId="77777777" w:rsidTr="00AA7EB6">
        <w:tc>
          <w:tcPr>
            <w:tcW w:w="1870" w:type="dxa"/>
          </w:tcPr>
          <w:p w14:paraId="2C203547" w14:textId="00AA1F03" w:rsidR="00876749" w:rsidRPr="001717C1" w:rsidRDefault="00876749" w:rsidP="00876749">
            <w:r w:rsidRPr="00C25E29">
              <w:t>Beneficiary Category</w:t>
            </w:r>
          </w:p>
        </w:tc>
        <w:tc>
          <w:tcPr>
            <w:tcW w:w="1870" w:type="dxa"/>
          </w:tcPr>
          <w:p w14:paraId="6AA8AD19" w14:textId="197459C2" w:rsidR="00876749" w:rsidRPr="001717C1" w:rsidRDefault="00876749" w:rsidP="00876749">
            <w:r w:rsidRPr="00C25E29">
              <w:t>bencat</w:t>
            </w:r>
          </w:p>
        </w:tc>
        <w:tc>
          <w:tcPr>
            <w:tcW w:w="1870" w:type="dxa"/>
          </w:tcPr>
          <w:p w14:paraId="64057CC9" w14:textId="1FA42CA4" w:rsidR="00876749" w:rsidRPr="001717C1" w:rsidRDefault="00876749" w:rsidP="00876749">
            <w:r w:rsidRPr="00C25E29">
              <w:t>bencat</w:t>
            </w:r>
          </w:p>
        </w:tc>
        <w:tc>
          <w:tcPr>
            <w:tcW w:w="1870" w:type="dxa"/>
          </w:tcPr>
          <w:p w14:paraId="419109A7" w14:textId="7851414A" w:rsidR="00876749" w:rsidRPr="001717C1" w:rsidRDefault="00876749" w:rsidP="00876749">
            <w:r w:rsidRPr="00C25E29">
              <w:t xml:space="preserve">$3 </w:t>
            </w:r>
          </w:p>
        </w:tc>
        <w:tc>
          <w:tcPr>
            <w:tcW w:w="1870" w:type="dxa"/>
          </w:tcPr>
          <w:p w14:paraId="742C3550" w14:textId="6042B4CC" w:rsidR="00876749" w:rsidRPr="001717C1" w:rsidRDefault="00876749" w:rsidP="00876749">
            <w:r w:rsidRPr="00C25E29">
              <w:t>No transformation.</w:t>
            </w:r>
          </w:p>
        </w:tc>
      </w:tr>
      <w:tr w:rsidR="00876749" w14:paraId="3A7428C0" w14:textId="77777777" w:rsidTr="00AA7EB6">
        <w:tc>
          <w:tcPr>
            <w:tcW w:w="1870" w:type="dxa"/>
          </w:tcPr>
          <w:p w14:paraId="0E3640F4" w14:textId="7A1ED08B" w:rsidR="00876749" w:rsidRPr="001717C1" w:rsidRDefault="00876749" w:rsidP="00876749">
            <w:r w:rsidRPr="00C25E29">
              <w:t xml:space="preserve">Ben Cat Common </w:t>
            </w:r>
          </w:p>
        </w:tc>
        <w:tc>
          <w:tcPr>
            <w:tcW w:w="1870" w:type="dxa"/>
          </w:tcPr>
          <w:p w14:paraId="526681CB" w14:textId="0B336DEB" w:rsidR="00876749" w:rsidRPr="001717C1" w:rsidRDefault="00876749" w:rsidP="00876749">
            <w:r w:rsidRPr="00C25E29">
              <w:t>comben</w:t>
            </w:r>
          </w:p>
        </w:tc>
        <w:tc>
          <w:tcPr>
            <w:tcW w:w="1870" w:type="dxa"/>
          </w:tcPr>
          <w:p w14:paraId="418E2894" w14:textId="4F0C88F1" w:rsidR="00876749" w:rsidRPr="001717C1" w:rsidRDefault="00876749" w:rsidP="00876749">
            <w:r w:rsidRPr="00C25E29">
              <w:t>comben</w:t>
            </w:r>
          </w:p>
        </w:tc>
        <w:tc>
          <w:tcPr>
            <w:tcW w:w="1870" w:type="dxa"/>
          </w:tcPr>
          <w:p w14:paraId="05B79BD2" w14:textId="2EEE64B6" w:rsidR="00876749" w:rsidRPr="001717C1" w:rsidRDefault="00876749" w:rsidP="00876749">
            <w:r w:rsidRPr="00C25E29">
              <w:t xml:space="preserve">$1 </w:t>
            </w:r>
          </w:p>
        </w:tc>
        <w:tc>
          <w:tcPr>
            <w:tcW w:w="1870" w:type="dxa"/>
          </w:tcPr>
          <w:p w14:paraId="6FE189E6" w14:textId="0A9A67D2" w:rsidR="00876749" w:rsidRPr="001717C1" w:rsidRDefault="00876749" w:rsidP="00876749">
            <w:r w:rsidRPr="00C25E29">
              <w:t>No transformation.</w:t>
            </w:r>
          </w:p>
        </w:tc>
      </w:tr>
      <w:tr w:rsidR="00876749" w14:paraId="1CB02DF4" w14:textId="77777777" w:rsidTr="00AA7EB6">
        <w:tc>
          <w:tcPr>
            <w:tcW w:w="1870" w:type="dxa"/>
          </w:tcPr>
          <w:p w14:paraId="154C32AE" w14:textId="608DA4A0" w:rsidR="00876749" w:rsidRPr="001717C1" w:rsidRDefault="00876749" w:rsidP="00876749">
            <w:r w:rsidRPr="00C25E29">
              <w:t>Sponsor Service, Aggregate</w:t>
            </w:r>
          </w:p>
        </w:tc>
        <w:tc>
          <w:tcPr>
            <w:tcW w:w="1870" w:type="dxa"/>
          </w:tcPr>
          <w:p w14:paraId="27410A64" w14:textId="34F176F3" w:rsidR="00876749" w:rsidRPr="001717C1" w:rsidRDefault="00876749" w:rsidP="00876749">
            <w:r w:rsidRPr="00C25E29">
              <w:t>sponsvc</w:t>
            </w:r>
          </w:p>
        </w:tc>
        <w:tc>
          <w:tcPr>
            <w:tcW w:w="1870" w:type="dxa"/>
          </w:tcPr>
          <w:p w14:paraId="05385541" w14:textId="2E6D268A" w:rsidR="00876749" w:rsidRPr="001717C1" w:rsidRDefault="00876749" w:rsidP="00876749">
            <w:r w:rsidRPr="00C25E29">
              <w:t>sponsvc</w:t>
            </w:r>
          </w:p>
        </w:tc>
        <w:tc>
          <w:tcPr>
            <w:tcW w:w="1870" w:type="dxa"/>
          </w:tcPr>
          <w:p w14:paraId="5D2B578F" w14:textId="2C6C42F1" w:rsidR="00876749" w:rsidRPr="001717C1" w:rsidRDefault="00876749" w:rsidP="00876749">
            <w:r w:rsidRPr="00C25E29">
              <w:t xml:space="preserve">$1 </w:t>
            </w:r>
          </w:p>
        </w:tc>
        <w:tc>
          <w:tcPr>
            <w:tcW w:w="1870" w:type="dxa"/>
          </w:tcPr>
          <w:p w14:paraId="62CAE496" w14:textId="5050E3FA" w:rsidR="00876749" w:rsidRPr="001717C1" w:rsidRDefault="00876749" w:rsidP="00876749">
            <w:r w:rsidRPr="00C25E29">
              <w:t>No transformation.</w:t>
            </w:r>
          </w:p>
        </w:tc>
      </w:tr>
      <w:tr w:rsidR="00876749" w14:paraId="474FBE05" w14:textId="77777777" w:rsidTr="00AA7EB6">
        <w:tc>
          <w:tcPr>
            <w:tcW w:w="1870" w:type="dxa"/>
          </w:tcPr>
          <w:p w14:paraId="2DDFACDA" w14:textId="4A46D226" w:rsidR="00876749" w:rsidRPr="001717C1" w:rsidRDefault="00876749" w:rsidP="00876749">
            <w:r w:rsidRPr="00C25E29">
              <w:t>HCDP - Enrolled</w:t>
            </w:r>
          </w:p>
        </w:tc>
        <w:tc>
          <w:tcPr>
            <w:tcW w:w="1870" w:type="dxa"/>
          </w:tcPr>
          <w:p w14:paraId="78F6FE69" w14:textId="19F8DDF7" w:rsidR="00876749" w:rsidRPr="001717C1" w:rsidRDefault="00876749" w:rsidP="00876749">
            <w:r w:rsidRPr="00C25E29">
              <w:t>dhcdp</w:t>
            </w:r>
          </w:p>
        </w:tc>
        <w:tc>
          <w:tcPr>
            <w:tcW w:w="1870" w:type="dxa"/>
          </w:tcPr>
          <w:p w14:paraId="368AEC78" w14:textId="7B67FE41" w:rsidR="00876749" w:rsidRPr="001717C1" w:rsidRDefault="00876749" w:rsidP="00876749">
            <w:r w:rsidRPr="00C25E29">
              <w:t>hcdp</w:t>
            </w:r>
          </w:p>
        </w:tc>
        <w:tc>
          <w:tcPr>
            <w:tcW w:w="1870" w:type="dxa"/>
          </w:tcPr>
          <w:p w14:paraId="0A9E87D8" w14:textId="5F920649" w:rsidR="00876749" w:rsidRPr="001717C1" w:rsidRDefault="00876749" w:rsidP="00876749">
            <w:r w:rsidRPr="00C25E29">
              <w:t xml:space="preserve">$3 </w:t>
            </w:r>
          </w:p>
        </w:tc>
        <w:tc>
          <w:tcPr>
            <w:tcW w:w="1870" w:type="dxa"/>
          </w:tcPr>
          <w:p w14:paraId="7ECE318C" w14:textId="00081656" w:rsidR="00876749" w:rsidRPr="001717C1" w:rsidRDefault="00876749" w:rsidP="00876749">
            <w:r w:rsidRPr="00C25E29">
              <w:t>No transformation.</w:t>
            </w:r>
          </w:p>
        </w:tc>
      </w:tr>
      <w:tr w:rsidR="00876749" w14:paraId="01044005" w14:textId="77777777" w:rsidTr="00AA7EB6">
        <w:tc>
          <w:tcPr>
            <w:tcW w:w="1870" w:type="dxa"/>
          </w:tcPr>
          <w:p w14:paraId="5939B0E3" w14:textId="514D7F5D" w:rsidR="00876749" w:rsidRPr="001717C1" w:rsidRDefault="00876749" w:rsidP="00876749">
            <w:r w:rsidRPr="00C25E29">
              <w:t>Sponsor ID</w:t>
            </w:r>
          </w:p>
        </w:tc>
        <w:tc>
          <w:tcPr>
            <w:tcW w:w="1870" w:type="dxa"/>
          </w:tcPr>
          <w:p w14:paraId="1543E3F6" w14:textId="251BED60" w:rsidR="00876749" w:rsidRPr="001717C1" w:rsidRDefault="00876749" w:rsidP="00876749">
            <w:r w:rsidRPr="00C25E29">
              <w:t>sponssn</w:t>
            </w:r>
          </w:p>
        </w:tc>
        <w:tc>
          <w:tcPr>
            <w:tcW w:w="1870" w:type="dxa"/>
          </w:tcPr>
          <w:p w14:paraId="688D12A1" w14:textId="3B6E5424" w:rsidR="00876749" w:rsidRPr="001717C1" w:rsidRDefault="00876749" w:rsidP="00876749">
            <w:r w:rsidRPr="00C25E29">
              <w:t>sponssn</w:t>
            </w:r>
          </w:p>
        </w:tc>
        <w:tc>
          <w:tcPr>
            <w:tcW w:w="1870" w:type="dxa"/>
          </w:tcPr>
          <w:p w14:paraId="0710A885" w14:textId="129EC1DF" w:rsidR="00876749" w:rsidRPr="001717C1" w:rsidRDefault="00876749" w:rsidP="00876749">
            <w:r w:rsidRPr="00C25E29">
              <w:t xml:space="preserve">$9 </w:t>
            </w:r>
          </w:p>
        </w:tc>
        <w:tc>
          <w:tcPr>
            <w:tcW w:w="1870" w:type="dxa"/>
          </w:tcPr>
          <w:p w14:paraId="251DBDBA" w14:textId="6F8044DA" w:rsidR="00876749" w:rsidRPr="001717C1" w:rsidRDefault="00876749" w:rsidP="00876749">
            <w:r w:rsidRPr="00C25E29">
              <w:t>No transformation.  Visible only in the restricted universe.</w:t>
            </w:r>
          </w:p>
        </w:tc>
      </w:tr>
      <w:tr w:rsidR="00876749" w14:paraId="2DCF14CB" w14:textId="77777777" w:rsidTr="00AA7EB6">
        <w:tc>
          <w:tcPr>
            <w:tcW w:w="1870" w:type="dxa"/>
          </w:tcPr>
          <w:p w14:paraId="1B18C32E" w14:textId="26DE4BEB" w:rsidR="00876749" w:rsidRPr="001717C1" w:rsidRDefault="00876749" w:rsidP="00876749">
            <w:r w:rsidRPr="00C25E29">
              <w:t>Person Association Reason Code</w:t>
            </w:r>
          </w:p>
        </w:tc>
        <w:tc>
          <w:tcPr>
            <w:tcW w:w="1870" w:type="dxa"/>
          </w:tcPr>
          <w:p w14:paraId="20047A81" w14:textId="39133F6D" w:rsidR="00876749" w:rsidRPr="001717C1" w:rsidRDefault="00876749" w:rsidP="00876749">
            <w:r w:rsidRPr="00C25E29">
              <w:t>PARC</w:t>
            </w:r>
          </w:p>
        </w:tc>
        <w:tc>
          <w:tcPr>
            <w:tcW w:w="1870" w:type="dxa"/>
          </w:tcPr>
          <w:p w14:paraId="66DC6E15" w14:textId="32751642" w:rsidR="00876749" w:rsidRPr="001717C1" w:rsidRDefault="00876749" w:rsidP="00876749">
            <w:r w:rsidRPr="00C25E29">
              <w:t>parc</w:t>
            </w:r>
          </w:p>
        </w:tc>
        <w:tc>
          <w:tcPr>
            <w:tcW w:w="1870" w:type="dxa"/>
          </w:tcPr>
          <w:p w14:paraId="3177FB33" w14:textId="50E3BDC3" w:rsidR="00876749" w:rsidRPr="001717C1" w:rsidRDefault="00876749" w:rsidP="00876749">
            <w:r w:rsidRPr="00C25E29">
              <w:t xml:space="preserve">$2 </w:t>
            </w:r>
          </w:p>
        </w:tc>
        <w:tc>
          <w:tcPr>
            <w:tcW w:w="1870" w:type="dxa"/>
          </w:tcPr>
          <w:p w14:paraId="62ECB455" w14:textId="4BF3CF3C" w:rsidR="00876749" w:rsidRPr="001717C1" w:rsidRDefault="00876749" w:rsidP="00876749">
            <w:r w:rsidRPr="00C25E29">
              <w:t xml:space="preserve">No transformation.  </w:t>
            </w:r>
          </w:p>
        </w:tc>
      </w:tr>
      <w:tr w:rsidR="00876749" w14:paraId="05D88A2C" w14:textId="77777777" w:rsidTr="00AA7EB6">
        <w:tc>
          <w:tcPr>
            <w:tcW w:w="1870" w:type="dxa"/>
          </w:tcPr>
          <w:p w14:paraId="7C5D8982" w14:textId="63621220" w:rsidR="00876749" w:rsidRPr="001717C1" w:rsidRDefault="00876749" w:rsidP="00876749">
            <w:r w:rsidRPr="00C25E29">
              <w:t>Person ID</w:t>
            </w:r>
          </w:p>
        </w:tc>
        <w:tc>
          <w:tcPr>
            <w:tcW w:w="1870" w:type="dxa"/>
          </w:tcPr>
          <w:p w14:paraId="2B71314C" w14:textId="445E53F4" w:rsidR="00876749" w:rsidRPr="001717C1" w:rsidRDefault="00876749" w:rsidP="00876749">
            <w:r w:rsidRPr="00C25E29">
              <w:t>edi_pn</w:t>
            </w:r>
          </w:p>
        </w:tc>
        <w:tc>
          <w:tcPr>
            <w:tcW w:w="1870" w:type="dxa"/>
          </w:tcPr>
          <w:p w14:paraId="307CE7D5" w14:textId="71C79AEB" w:rsidR="00876749" w:rsidRPr="001717C1" w:rsidRDefault="00876749" w:rsidP="00876749">
            <w:r w:rsidRPr="00C25E29">
              <w:t>edipn</w:t>
            </w:r>
          </w:p>
        </w:tc>
        <w:tc>
          <w:tcPr>
            <w:tcW w:w="1870" w:type="dxa"/>
          </w:tcPr>
          <w:p w14:paraId="42D6AB33" w14:textId="118F1D10" w:rsidR="00876749" w:rsidRPr="001717C1" w:rsidRDefault="00876749" w:rsidP="00876749">
            <w:r w:rsidRPr="00C25E29">
              <w:t xml:space="preserve">$10 </w:t>
            </w:r>
          </w:p>
        </w:tc>
        <w:tc>
          <w:tcPr>
            <w:tcW w:w="1870" w:type="dxa"/>
          </w:tcPr>
          <w:p w14:paraId="40728EAE" w14:textId="3A5AB3AC" w:rsidR="00876749" w:rsidRPr="001717C1" w:rsidRDefault="00876749" w:rsidP="00876749">
            <w:r w:rsidRPr="00C25E29">
              <w:t>No transformation.  Visible only in the restricted universe.</w:t>
            </w:r>
          </w:p>
        </w:tc>
      </w:tr>
      <w:tr w:rsidR="00876749" w14:paraId="46EC72EE" w14:textId="77777777" w:rsidTr="00AA7EB6">
        <w:tc>
          <w:tcPr>
            <w:tcW w:w="1870" w:type="dxa"/>
          </w:tcPr>
          <w:p w14:paraId="5F396F1B" w14:textId="44ABA48D" w:rsidR="00876749" w:rsidRPr="001717C1" w:rsidRDefault="00876749" w:rsidP="00876749">
            <w:r w:rsidRPr="00C25E29">
              <w:t>Sponsor Rank Group</w:t>
            </w:r>
          </w:p>
        </w:tc>
        <w:tc>
          <w:tcPr>
            <w:tcW w:w="1870" w:type="dxa"/>
          </w:tcPr>
          <w:p w14:paraId="396856B2" w14:textId="07D4919D" w:rsidR="00876749" w:rsidRPr="001717C1" w:rsidRDefault="00876749" w:rsidP="00876749">
            <w:r w:rsidRPr="00C25E29">
              <w:t>rankgrp</w:t>
            </w:r>
          </w:p>
        </w:tc>
        <w:tc>
          <w:tcPr>
            <w:tcW w:w="1870" w:type="dxa"/>
          </w:tcPr>
          <w:p w14:paraId="72D2B61D" w14:textId="00E2E617" w:rsidR="00876749" w:rsidRPr="001717C1" w:rsidRDefault="00876749" w:rsidP="00876749">
            <w:r w:rsidRPr="00C25E29">
              <w:t>N/A</w:t>
            </w:r>
          </w:p>
        </w:tc>
        <w:tc>
          <w:tcPr>
            <w:tcW w:w="1870" w:type="dxa"/>
          </w:tcPr>
          <w:p w14:paraId="18A1735E" w14:textId="1BA1C0B9" w:rsidR="00876749" w:rsidRPr="001717C1" w:rsidRDefault="00876749" w:rsidP="00876749">
            <w:r w:rsidRPr="00C25E29">
              <w:t xml:space="preserve">$2 </w:t>
            </w:r>
          </w:p>
        </w:tc>
        <w:tc>
          <w:tcPr>
            <w:tcW w:w="1870" w:type="dxa"/>
          </w:tcPr>
          <w:p w14:paraId="04D3A84E" w14:textId="276B2DCF" w:rsidR="00876749" w:rsidRPr="001717C1" w:rsidRDefault="00876749" w:rsidP="00876749">
            <w:r w:rsidRPr="00C25E29">
              <w:t>No transformation.</w:t>
            </w:r>
          </w:p>
        </w:tc>
      </w:tr>
      <w:tr w:rsidR="00876749" w14:paraId="0E8C4846" w14:textId="77777777" w:rsidTr="00AA7EB6">
        <w:tc>
          <w:tcPr>
            <w:tcW w:w="1870" w:type="dxa"/>
          </w:tcPr>
          <w:p w14:paraId="7801EFF2" w14:textId="55C930CF" w:rsidR="00876749" w:rsidRPr="001717C1" w:rsidRDefault="00876749" w:rsidP="00876749">
            <w:r w:rsidRPr="00C25E29">
              <w:t>Product Line</w:t>
            </w:r>
          </w:p>
        </w:tc>
        <w:tc>
          <w:tcPr>
            <w:tcW w:w="1870" w:type="dxa"/>
          </w:tcPr>
          <w:p w14:paraId="7D5F0ECC" w14:textId="226245C9" w:rsidR="00876749" w:rsidRPr="001717C1" w:rsidRDefault="00876749" w:rsidP="00876749">
            <w:r w:rsidRPr="00C25E29">
              <w:t>prodline</w:t>
            </w:r>
          </w:p>
        </w:tc>
        <w:tc>
          <w:tcPr>
            <w:tcW w:w="1870" w:type="dxa"/>
          </w:tcPr>
          <w:p w14:paraId="42C799ED" w14:textId="2F1C043E" w:rsidR="00876749" w:rsidRPr="001717C1" w:rsidRDefault="00876749" w:rsidP="00876749">
            <w:r w:rsidRPr="00C25E29">
              <w:t>prodline</w:t>
            </w:r>
          </w:p>
        </w:tc>
        <w:tc>
          <w:tcPr>
            <w:tcW w:w="1870" w:type="dxa"/>
          </w:tcPr>
          <w:p w14:paraId="7E68EFA3" w14:textId="60DB784B" w:rsidR="00876749" w:rsidRPr="001717C1" w:rsidRDefault="00876749" w:rsidP="00876749">
            <w:r w:rsidRPr="00C25E29">
              <w:t xml:space="preserve">$7 </w:t>
            </w:r>
          </w:p>
        </w:tc>
        <w:tc>
          <w:tcPr>
            <w:tcW w:w="1870" w:type="dxa"/>
          </w:tcPr>
          <w:p w14:paraId="1ABE388D" w14:textId="5EA2B0CF" w:rsidR="00876749" w:rsidRPr="001717C1" w:rsidRDefault="00876749" w:rsidP="00876749">
            <w:r w:rsidRPr="00C25E29">
              <w:t>No transformation.</w:t>
            </w:r>
          </w:p>
        </w:tc>
      </w:tr>
      <w:tr w:rsidR="00876749" w14:paraId="46A80E91" w14:textId="77777777" w:rsidTr="00AA7EB6">
        <w:tc>
          <w:tcPr>
            <w:tcW w:w="1870" w:type="dxa"/>
          </w:tcPr>
          <w:p w14:paraId="36BD711C" w14:textId="2265CDB1" w:rsidR="00876749" w:rsidRPr="001717C1" w:rsidRDefault="00876749" w:rsidP="00876749">
            <w:r w:rsidRPr="00C25E29">
              <w:t>Eligibility Group</w:t>
            </w:r>
          </w:p>
        </w:tc>
        <w:tc>
          <w:tcPr>
            <w:tcW w:w="1870" w:type="dxa"/>
          </w:tcPr>
          <w:p w14:paraId="1CA9042F" w14:textId="3690C6A2" w:rsidR="00876749" w:rsidRPr="001717C1" w:rsidRDefault="00876749" w:rsidP="00876749">
            <w:r w:rsidRPr="00C25E29">
              <w:t>elg_grp</w:t>
            </w:r>
          </w:p>
        </w:tc>
        <w:tc>
          <w:tcPr>
            <w:tcW w:w="1870" w:type="dxa"/>
          </w:tcPr>
          <w:p w14:paraId="1B123DB8" w14:textId="6B210BB1" w:rsidR="00876749" w:rsidRPr="001717C1" w:rsidRDefault="00876749" w:rsidP="00876749">
            <w:r w:rsidRPr="00C25E29">
              <w:t>elg_grp</w:t>
            </w:r>
          </w:p>
        </w:tc>
        <w:tc>
          <w:tcPr>
            <w:tcW w:w="1870" w:type="dxa"/>
          </w:tcPr>
          <w:p w14:paraId="25D669A0" w14:textId="6DCA7325" w:rsidR="00876749" w:rsidRPr="001717C1" w:rsidRDefault="00876749" w:rsidP="00876749">
            <w:r w:rsidRPr="00C25E29">
              <w:t xml:space="preserve">$1 </w:t>
            </w:r>
          </w:p>
        </w:tc>
        <w:tc>
          <w:tcPr>
            <w:tcW w:w="1870" w:type="dxa"/>
          </w:tcPr>
          <w:p w14:paraId="2D9EF84B" w14:textId="0AB03760" w:rsidR="00876749" w:rsidRPr="001717C1" w:rsidRDefault="00876749" w:rsidP="00876749">
            <w:r w:rsidRPr="00C25E29">
              <w:t>No transformation.</w:t>
            </w:r>
          </w:p>
        </w:tc>
      </w:tr>
      <w:tr w:rsidR="00876749" w14:paraId="0DC1BE5D" w14:textId="77777777" w:rsidTr="00AA7EB6">
        <w:tc>
          <w:tcPr>
            <w:tcW w:w="1870" w:type="dxa"/>
          </w:tcPr>
          <w:p w14:paraId="3843A8CB" w14:textId="254904C4" w:rsidR="00876749" w:rsidRPr="001717C1" w:rsidRDefault="00876749" w:rsidP="00876749">
            <w:r w:rsidRPr="00C25E29">
              <w:t>Enrollment Group</w:t>
            </w:r>
          </w:p>
        </w:tc>
        <w:tc>
          <w:tcPr>
            <w:tcW w:w="1870" w:type="dxa"/>
          </w:tcPr>
          <w:p w14:paraId="16AF3E9A" w14:textId="7D489117" w:rsidR="00876749" w:rsidRPr="001717C1" w:rsidRDefault="00876749" w:rsidP="00876749">
            <w:r w:rsidRPr="00C25E29">
              <w:t>enr_grp</w:t>
            </w:r>
          </w:p>
        </w:tc>
        <w:tc>
          <w:tcPr>
            <w:tcW w:w="1870" w:type="dxa"/>
          </w:tcPr>
          <w:p w14:paraId="5C015F07" w14:textId="63F320E8" w:rsidR="00876749" w:rsidRPr="001717C1" w:rsidRDefault="00876749" w:rsidP="00876749">
            <w:r w:rsidRPr="00C25E29">
              <w:t>enr_grp</w:t>
            </w:r>
          </w:p>
        </w:tc>
        <w:tc>
          <w:tcPr>
            <w:tcW w:w="1870" w:type="dxa"/>
          </w:tcPr>
          <w:p w14:paraId="3BA77B84" w14:textId="0142405F" w:rsidR="00876749" w:rsidRPr="001717C1" w:rsidRDefault="00876749" w:rsidP="00876749">
            <w:r w:rsidRPr="00C25E29">
              <w:t xml:space="preserve">$1 </w:t>
            </w:r>
          </w:p>
        </w:tc>
        <w:tc>
          <w:tcPr>
            <w:tcW w:w="1870" w:type="dxa"/>
          </w:tcPr>
          <w:p w14:paraId="233A46FB" w14:textId="65AC390D" w:rsidR="00876749" w:rsidRPr="001717C1" w:rsidRDefault="00876749" w:rsidP="00876749">
            <w:r w:rsidRPr="00C25E29">
              <w:t>No transformation.</w:t>
            </w:r>
          </w:p>
        </w:tc>
      </w:tr>
      <w:tr w:rsidR="00876749" w14:paraId="3DDF8216" w14:textId="77777777" w:rsidTr="00AA7EB6">
        <w:tc>
          <w:tcPr>
            <w:tcW w:w="1870" w:type="dxa"/>
          </w:tcPr>
          <w:p w14:paraId="5CB0AB95" w14:textId="1B159EF0" w:rsidR="00876749" w:rsidRPr="001717C1" w:rsidRDefault="00876749" w:rsidP="00876749">
            <w:r w:rsidRPr="00C25E29">
              <w:lastRenderedPageBreak/>
              <w:t>Enrollment PCM Type</w:t>
            </w:r>
          </w:p>
        </w:tc>
        <w:tc>
          <w:tcPr>
            <w:tcW w:w="1870" w:type="dxa"/>
          </w:tcPr>
          <w:p w14:paraId="00B35D02" w14:textId="277F1BC1" w:rsidR="00876749" w:rsidRPr="001717C1" w:rsidRDefault="00876749" w:rsidP="00876749">
            <w:r w:rsidRPr="00C25E29">
              <w:t>pcm_type</w:t>
            </w:r>
          </w:p>
        </w:tc>
        <w:tc>
          <w:tcPr>
            <w:tcW w:w="1870" w:type="dxa"/>
          </w:tcPr>
          <w:p w14:paraId="7C03BC16" w14:textId="5258884A" w:rsidR="00876749" w:rsidRPr="001717C1" w:rsidRDefault="00876749" w:rsidP="00876749">
            <w:r w:rsidRPr="00C25E29">
              <w:t>pcm_type</w:t>
            </w:r>
          </w:p>
        </w:tc>
        <w:tc>
          <w:tcPr>
            <w:tcW w:w="1870" w:type="dxa"/>
          </w:tcPr>
          <w:p w14:paraId="36539832" w14:textId="29715C2C" w:rsidR="00876749" w:rsidRPr="001717C1" w:rsidRDefault="00876749" w:rsidP="00876749">
            <w:r w:rsidRPr="00C25E29">
              <w:t xml:space="preserve">$1 </w:t>
            </w:r>
          </w:p>
        </w:tc>
        <w:tc>
          <w:tcPr>
            <w:tcW w:w="1870" w:type="dxa"/>
          </w:tcPr>
          <w:p w14:paraId="40029373" w14:textId="7CE9BCED" w:rsidR="00876749" w:rsidRPr="001717C1" w:rsidRDefault="00876749" w:rsidP="00876749">
            <w:r w:rsidRPr="00C25E29">
              <w:t>No transformation.</w:t>
            </w:r>
          </w:p>
        </w:tc>
      </w:tr>
      <w:tr w:rsidR="00876749" w14:paraId="792DC8D7" w14:textId="77777777" w:rsidTr="00AA7EB6">
        <w:tc>
          <w:tcPr>
            <w:tcW w:w="1870" w:type="dxa"/>
          </w:tcPr>
          <w:p w14:paraId="428E61A1" w14:textId="2E01D21A" w:rsidR="00876749" w:rsidRPr="001717C1" w:rsidRDefault="00876749" w:rsidP="00876749">
            <w:r w:rsidRPr="00C25E29">
              <w:t>HCDP - Assigned</w:t>
            </w:r>
          </w:p>
        </w:tc>
        <w:tc>
          <w:tcPr>
            <w:tcW w:w="1870" w:type="dxa"/>
          </w:tcPr>
          <w:p w14:paraId="6B443CF2" w14:textId="16E5E89E" w:rsidR="00876749" w:rsidRPr="001717C1" w:rsidRDefault="00876749" w:rsidP="00876749">
            <w:r w:rsidRPr="00C25E29">
              <w:t>hcdp_assgn</w:t>
            </w:r>
          </w:p>
        </w:tc>
        <w:tc>
          <w:tcPr>
            <w:tcW w:w="1870" w:type="dxa"/>
          </w:tcPr>
          <w:p w14:paraId="33E2F97D" w14:textId="0D19BF95" w:rsidR="00876749" w:rsidRPr="001717C1" w:rsidRDefault="00876749" w:rsidP="00876749">
            <w:r w:rsidRPr="00C25E29">
              <w:t>hcdp_assign</w:t>
            </w:r>
          </w:p>
        </w:tc>
        <w:tc>
          <w:tcPr>
            <w:tcW w:w="1870" w:type="dxa"/>
          </w:tcPr>
          <w:p w14:paraId="258A07B4" w14:textId="2FD763DD" w:rsidR="00876749" w:rsidRPr="001717C1" w:rsidRDefault="00876749" w:rsidP="00876749">
            <w:r w:rsidRPr="00C25E29">
              <w:t xml:space="preserve">$3 </w:t>
            </w:r>
          </w:p>
        </w:tc>
        <w:tc>
          <w:tcPr>
            <w:tcW w:w="1870" w:type="dxa"/>
          </w:tcPr>
          <w:p w14:paraId="3B564F52" w14:textId="751ED99E" w:rsidR="00876749" w:rsidRPr="001717C1" w:rsidRDefault="00876749" w:rsidP="00876749">
            <w:r w:rsidRPr="00C25E29">
              <w:t>No transformation.</w:t>
            </w:r>
          </w:p>
        </w:tc>
      </w:tr>
      <w:tr w:rsidR="00876749" w14:paraId="26F8B07E" w14:textId="77777777" w:rsidTr="00AA7EB6">
        <w:tc>
          <w:tcPr>
            <w:tcW w:w="1870" w:type="dxa"/>
          </w:tcPr>
          <w:p w14:paraId="6C7EC7F4" w14:textId="3B8F756A" w:rsidR="00876749" w:rsidRPr="001717C1" w:rsidRDefault="00876749" w:rsidP="00876749">
            <w:r w:rsidRPr="00C25E29">
              <w:t xml:space="preserve">Beneficiary T3 Region </w:t>
            </w:r>
          </w:p>
        </w:tc>
        <w:tc>
          <w:tcPr>
            <w:tcW w:w="1870" w:type="dxa"/>
          </w:tcPr>
          <w:p w14:paraId="56C9D28D" w14:textId="09983675" w:rsidR="00876749" w:rsidRPr="001717C1" w:rsidRDefault="00876749" w:rsidP="00876749">
            <w:r w:rsidRPr="00C25E29">
              <w:t>ben_reg_t3</w:t>
            </w:r>
          </w:p>
        </w:tc>
        <w:tc>
          <w:tcPr>
            <w:tcW w:w="1870" w:type="dxa"/>
          </w:tcPr>
          <w:p w14:paraId="179F4F41" w14:textId="2F6DDCE7" w:rsidR="00876749" w:rsidRPr="001717C1" w:rsidRDefault="00876749" w:rsidP="00876749">
            <w:r w:rsidRPr="00C25E29">
              <w:t>ben_t3_reg</w:t>
            </w:r>
          </w:p>
        </w:tc>
        <w:tc>
          <w:tcPr>
            <w:tcW w:w="1870" w:type="dxa"/>
          </w:tcPr>
          <w:p w14:paraId="55B036E5" w14:textId="24C05ED0" w:rsidR="00876749" w:rsidRPr="001717C1" w:rsidRDefault="00876749" w:rsidP="00876749">
            <w:r w:rsidRPr="00C25E29">
              <w:t xml:space="preserve">$2 </w:t>
            </w:r>
          </w:p>
        </w:tc>
        <w:tc>
          <w:tcPr>
            <w:tcW w:w="1870" w:type="dxa"/>
          </w:tcPr>
          <w:p w14:paraId="6436D791" w14:textId="030223B0" w:rsidR="00876749" w:rsidRPr="001717C1" w:rsidRDefault="00876749" w:rsidP="00876749">
            <w:r w:rsidRPr="00C25E29">
              <w:t>No transformation.</w:t>
            </w:r>
          </w:p>
        </w:tc>
      </w:tr>
      <w:tr w:rsidR="00876749" w14:paraId="28592E25" w14:textId="77777777" w:rsidTr="00AA7EB6">
        <w:tc>
          <w:tcPr>
            <w:tcW w:w="1870" w:type="dxa"/>
          </w:tcPr>
          <w:p w14:paraId="2D978AF2" w14:textId="041FCD6A" w:rsidR="00876749" w:rsidRPr="001717C1" w:rsidRDefault="00876749" w:rsidP="00876749">
            <w:r w:rsidRPr="00C25E29">
              <w:t>Beneficiary T2017 Region</w:t>
            </w:r>
          </w:p>
        </w:tc>
        <w:tc>
          <w:tcPr>
            <w:tcW w:w="1870" w:type="dxa"/>
          </w:tcPr>
          <w:p w14:paraId="29BA3018" w14:textId="53181102" w:rsidR="00876749" w:rsidRPr="001717C1" w:rsidRDefault="00876749" w:rsidP="00876749">
            <w:r w:rsidRPr="00C25E29">
              <w:t>ben_reg_t2017</w:t>
            </w:r>
          </w:p>
        </w:tc>
        <w:tc>
          <w:tcPr>
            <w:tcW w:w="1870" w:type="dxa"/>
          </w:tcPr>
          <w:p w14:paraId="66D3DBD0" w14:textId="5D515EB8" w:rsidR="00876749" w:rsidRPr="001717C1" w:rsidRDefault="00876749" w:rsidP="00876749">
            <w:r w:rsidRPr="00C25E29">
              <w:t>ben_t17_reg</w:t>
            </w:r>
          </w:p>
        </w:tc>
        <w:tc>
          <w:tcPr>
            <w:tcW w:w="1870" w:type="dxa"/>
          </w:tcPr>
          <w:p w14:paraId="68A4A542" w14:textId="15ABA412" w:rsidR="00876749" w:rsidRPr="001717C1" w:rsidRDefault="00876749" w:rsidP="00876749">
            <w:r w:rsidRPr="00C25E29">
              <w:t xml:space="preserve">$2 </w:t>
            </w:r>
          </w:p>
        </w:tc>
        <w:tc>
          <w:tcPr>
            <w:tcW w:w="1870" w:type="dxa"/>
          </w:tcPr>
          <w:p w14:paraId="0F64C7FF" w14:textId="74C1F73D" w:rsidR="00876749" w:rsidRPr="001717C1" w:rsidRDefault="00876749" w:rsidP="00876749">
            <w:r w:rsidRPr="00C25E29">
              <w:t>No transformation.</w:t>
            </w:r>
          </w:p>
        </w:tc>
      </w:tr>
      <w:tr w:rsidR="00876749" w14:paraId="38CB0B63" w14:textId="77777777" w:rsidTr="00AA7EB6">
        <w:tc>
          <w:tcPr>
            <w:tcW w:w="1870" w:type="dxa"/>
          </w:tcPr>
          <w:p w14:paraId="004C173D" w14:textId="5036E1E9" w:rsidR="00876749" w:rsidRPr="001717C1" w:rsidRDefault="00876749" w:rsidP="00876749">
            <w:r w:rsidRPr="00C25E29">
              <w:t>Enrollment Site T3 Region</w:t>
            </w:r>
          </w:p>
        </w:tc>
        <w:tc>
          <w:tcPr>
            <w:tcW w:w="1870" w:type="dxa"/>
          </w:tcPr>
          <w:p w14:paraId="022431D1" w14:textId="64858022" w:rsidR="00876749" w:rsidRPr="001717C1" w:rsidRDefault="00876749" w:rsidP="00876749">
            <w:r w:rsidRPr="00C25E29">
              <w:t>enr_reg_t3</w:t>
            </w:r>
          </w:p>
        </w:tc>
        <w:tc>
          <w:tcPr>
            <w:tcW w:w="1870" w:type="dxa"/>
          </w:tcPr>
          <w:p w14:paraId="4197CA50" w14:textId="7091860B" w:rsidR="00876749" w:rsidRPr="001717C1" w:rsidRDefault="00876749" w:rsidP="00876749">
            <w:r w:rsidRPr="00C25E29">
              <w:t>enr_t3_reg</w:t>
            </w:r>
          </w:p>
        </w:tc>
        <w:tc>
          <w:tcPr>
            <w:tcW w:w="1870" w:type="dxa"/>
          </w:tcPr>
          <w:p w14:paraId="7739276E" w14:textId="19D05134" w:rsidR="00876749" w:rsidRPr="001717C1" w:rsidRDefault="00876749" w:rsidP="00876749">
            <w:r w:rsidRPr="00C25E29">
              <w:t xml:space="preserve">$2 </w:t>
            </w:r>
          </w:p>
        </w:tc>
        <w:tc>
          <w:tcPr>
            <w:tcW w:w="1870" w:type="dxa"/>
          </w:tcPr>
          <w:p w14:paraId="66AA92B5" w14:textId="67C7FF72" w:rsidR="00876749" w:rsidRPr="001717C1" w:rsidRDefault="00876749" w:rsidP="00876749">
            <w:r w:rsidRPr="00C25E29">
              <w:t>No transformation.</w:t>
            </w:r>
          </w:p>
        </w:tc>
      </w:tr>
      <w:tr w:rsidR="00876749" w14:paraId="28FAD206" w14:textId="77777777" w:rsidTr="00AA7EB6">
        <w:tc>
          <w:tcPr>
            <w:tcW w:w="1870" w:type="dxa"/>
          </w:tcPr>
          <w:p w14:paraId="6080A270" w14:textId="7E9FA428" w:rsidR="00876749" w:rsidRPr="001717C1" w:rsidRDefault="00876749" w:rsidP="00876749">
            <w:r w:rsidRPr="00C25E29">
              <w:t>Enrollment Site T2017 Region</w:t>
            </w:r>
          </w:p>
        </w:tc>
        <w:tc>
          <w:tcPr>
            <w:tcW w:w="1870" w:type="dxa"/>
          </w:tcPr>
          <w:p w14:paraId="41E49BD9" w14:textId="4D699A60" w:rsidR="00876749" w:rsidRPr="001717C1" w:rsidRDefault="00876749" w:rsidP="00876749">
            <w:r w:rsidRPr="00C25E29">
              <w:t>enr_reg_t2017</w:t>
            </w:r>
          </w:p>
        </w:tc>
        <w:tc>
          <w:tcPr>
            <w:tcW w:w="1870" w:type="dxa"/>
          </w:tcPr>
          <w:p w14:paraId="7A3BA2A7" w14:textId="67543ADA" w:rsidR="00876749" w:rsidRPr="001717C1" w:rsidRDefault="00876749" w:rsidP="00876749">
            <w:r w:rsidRPr="00C25E29">
              <w:t>enr_t17_reg</w:t>
            </w:r>
          </w:p>
        </w:tc>
        <w:tc>
          <w:tcPr>
            <w:tcW w:w="1870" w:type="dxa"/>
          </w:tcPr>
          <w:p w14:paraId="5CDBE42A" w14:textId="25629F34" w:rsidR="00876749" w:rsidRPr="001717C1" w:rsidRDefault="00876749" w:rsidP="00876749">
            <w:r w:rsidRPr="00C25E29">
              <w:t xml:space="preserve">$2 </w:t>
            </w:r>
          </w:p>
        </w:tc>
        <w:tc>
          <w:tcPr>
            <w:tcW w:w="1870" w:type="dxa"/>
          </w:tcPr>
          <w:p w14:paraId="7ACD1711" w14:textId="538257D8" w:rsidR="00876749" w:rsidRPr="001717C1" w:rsidRDefault="00876749" w:rsidP="00876749">
            <w:r w:rsidRPr="00C25E29">
              <w:t>No transformation.</w:t>
            </w:r>
          </w:p>
        </w:tc>
      </w:tr>
      <w:tr w:rsidR="00876749" w14:paraId="162346B3" w14:textId="77777777" w:rsidTr="00AA7EB6">
        <w:tc>
          <w:tcPr>
            <w:tcW w:w="1870" w:type="dxa"/>
          </w:tcPr>
          <w:p w14:paraId="39580AEB" w14:textId="4A70DE06" w:rsidR="00876749" w:rsidRPr="001717C1" w:rsidRDefault="00876749" w:rsidP="00876749">
            <w:r w:rsidRPr="00C25E29">
              <w:t>Treatment DMIS ID T3 Region</w:t>
            </w:r>
          </w:p>
        </w:tc>
        <w:tc>
          <w:tcPr>
            <w:tcW w:w="1870" w:type="dxa"/>
          </w:tcPr>
          <w:p w14:paraId="01A7B1F1" w14:textId="67025CE0" w:rsidR="00876749" w:rsidRPr="001717C1" w:rsidRDefault="00876749" w:rsidP="00876749">
            <w:r w:rsidRPr="00C25E29">
              <w:t>mtf_reg_t3</w:t>
            </w:r>
          </w:p>
        </w:tc>
        <w:tc>
          <w:tcPr>
            <w:tcW w:w="1870" w:type="dxa"/>
          </w:tcPr>
          <w:p w14:paraId="1962127E" w14:textId="60B1EF44" w:rsidR="00876749" w:rsidRPr="001717C1" w:rsidRDefault="00876749" w:rsidP="00876749">
            <w:r w:rsidRPr="00C25E29">
              <w:t>mtf_t3_reg</w:t>
            </w:r>
          </w:p>
        </w:tc>
        <w:tc>
          <w:tcPr>
            <w:tcW w:w="1870" w:type="dxa"/>
          </w:tcPr>
          <w:p w14:paraId="626C1821" w14:textId="2534E124" w:rsidR="00876749" w:rsidRPr="001717C1" w:rsidRDefault="00876749" w:rsidP="00876749">
            <w:r w:rsidRPr="00C25E29">
              <w:t xml:space="preserve">$2 </w:t>
            </w:r>
          </w:p>
        </w:tc>
        <w:tc>
          <w:tcPr>
            <w:tcW w:w="1870" w:type="dxa"/>
          </w:tcPr>
          <w:p w14:paraId="67E6A3B5" w14:textId="78ADE8F5" w:rsidR="00876749" w:rsidRPr="001717C1" w:rsidRDefault="00876749" w:rsidP="00876749">
            <w:r w:rsidRPr="00C25E29">
              <w:t>No transformation</w:t>
            </w:r>
          </w:p>
        </w:tc>
      </w:tr>
      <w:tr w:rsidR="00876749" w14:paraId="0EE61E8C" w14:textId="77777777" w:rsidTr="00AA7EB6">
        <w:tc>
          <w:tcPr>
            <w:tcW w:w="1870" w:type="dxa"/>
          </w:tcPr>
          <w:p w14:paraId="625C02BD" w14:textId="42CEF8C3" w:rsidR="00876749" w:rsidRPr="001717C1" w:rsidRDefault="00876749" w:rsidP="00876749">
            <w:r w:rsidRPr="00C25E29">
              <w:t>Treatment DMIS ID T2017 Region</w:t>
            </w:r>
          </w:p>
        </w:tc>
        <w:tc>
          <w:tcPr>
            <w:tcW w:w="1870" w:type="dxa"/>
          </w:tcPr>
          <w:p w14:paraId="7EE1F1F6" w14:textId="192A3120" w:rsidR="00876749" w:rsidRPr="001717C1" w:rsidRDefault="00876749" w:rsidP="00876749">
            <w:r w:rsidRPr="00C25E29">
              <w:t>mtf_reg_t2017</w:t>
            </w:r>
          </w:p>
        </w:tc>
        <w:tc>
          <w:tcPr>
            <w:tcW w:w="1870" w:type="dxa"/>
          </w:tcPr>
          <w:p w14:paraId="3D0C5A63" w14:textId="02AB5BC4" w:rsidR="00876749" w:rsidRPr="001717C1" w:rsidRDefault="00876749" w:rsidP="00876749">
            <w:r w:rsidRPr="00C25E29">
              <w:t>mtf_t17_reg</w:t>
            </w:r>
          </w:p>
        </w:tc>
        <w:tc>
          <w:tcPr>
            <w:tcW w:w="1870" w:type="dxa"/>
          </w:tcPr>
          <w:p w14:paraId="1DF450B9" w14:textId="02EC1818" w:rsidR="00876749" w:rsidRPr="001717C1" w:rsidRDefault="00876749" w:rsidP="00876749">
            <w:r w:rsidRPr="00C25E29">
              <w:t xml:space="preserve">$2 </w:t>
            </w:r>
          </w:p>
        </w:tc>
        <w:tc>
          <w:tcPr>
            <w:tcW w:w="1870" w:type="dxa"/>
          </w:tcPr>
          <w:p w14:paraId="40C98AFF" w14:textId="3664F271" w:rsidR="00876749" w:rsidRPr="001717C1" w:rsidRDefault="00876749" w:rsidP="00876749">
            <w:r w:rsidRPr="00C25E29">
              <w:t>No transformation</w:t>
            </w:r>
          </w:p>
        </w:tc>
      </w:tr>
      <w:tr w:rsidR="00876749" w14:paraId="13B040DC" w14:textId="77777777" w:rsidTr="00AA7EB6">
        <w:tc>
          <w:tcPr>
            <w:tcW w:w="1870" w:type="dxa"/>
          </w:tcPr>
          <w:p w14:paraId="2D2EA665" w14:textId="59B5997C" w:rsidR="00876749" w:rsidRPr="001717C1" w:rsidRDefault="00876749" w:rsidP="00876749">
            <w:r w:rsidRPr="00C25E29">
              <w:t>ACV Group</w:t>
            </w:r>
          </w:p>
        </w:tc>
        <w:tc>
          <w:tcPr>
            <w:tcW w:w="1870" w:type="dxa"/>
          </w:tcPr>
          <w:p w14:paraId="71B239BE" w14:textId="26CE0456" w:rsidR="00876749" w:rsidRPr="001717C1" w:rsidRDefault="00876749" w:rsidP="00876749">
            <w:r w:rsidRPr="00C25E29">
              <w:t>acvgroup</w:t>
            </w:r>
          </w:p>
        </w:tc>
        <w:tc>
          <w:tcPr>
            <w:tcW w:w="1870" w:type="dxa"/>
          </w:tcPr>
          <w:p w14:paraId="5D5E320C" w14:textId="48892C5C" w:rsidR="00876749" w:rsidRPr="001717C1" w:rsidRDefault="00876749" w:rsidP="00876749">
            <w:r w:rsidRPr="00C25E29">
              <w:t>acvgroup</w:t>
            </w:r>
          </w:p>
        </w:tc>
        <w:tc>
          <w:tcPr>
            <w:tcW w:w="1870" w:type="dxa"/>
          </w:tcPr>
          <w:p w14:paraId="01B2D24D" w14:textId="5177AC73" w:rsidR="00876749" w:rsidRPr="001717C1" w:rsidRDefault="00876749" w:rsidP="00876749">
            <w:r w:rsidRPr="00C25E29">
              <w:t xml:space="preserve">$15 </w:t>
            </w:r>
          </w:p>
        </w:tc>
        <w:tc>
          <w:tcPr>
            <w:tcW w:w="1870" w:type="dxa"/>
          </w:tcPr>
          <w:p w14:paraId="443A8294" w14:textId="771F883F" w:rsidR="00876749" w:rsidRPr="001717C1" w:rsidRDefault="00876749" w:rsidP="00876749">
            <w:r w:rsidRPr="00C25E29">
              <w:t>"No transformation in M2.  In MDR, when preparing the M2 feed map</w:t>
            </w:r>
          </w:p>
        </w:tc>
      </w:tr>
      <w:tr w:rsidR="00BD4EB5" w14:paraId="4989708F" w14:textId="77777777" w:rsidTr="00AA7EB6">
        <w:tc>
          <w:tcPr>
            <w:tcW w:w="1870" w:type="dxa"/>
          </w:tcPr>
          <w:p w14:paraId="3231078E" w14:textId="7EDB5EEF" w:rsidR="00BD4EB5" w:rsidRPr="00C25E29" w:rsidRDefault="00BD4EB5" w:rsidP="00BD4EB5">
            <w:r w:rsidRPr="00D61550">
              <w:t>GENESIS Flag</w:t>
            </w:r>
          </w:p>
        </w:tc>
        <w:tc>
          <w:tcPr>
            <w:tcW w:w="1870" w:type="dxa"/>
          </w:tcPr>
          <w:p w14:paraId="1DFBA95B" w14:textId="40D5FC0C" w:rsidR="00BD4EB5" w:rsidRPr="00C25E29" w:rsidRDefault="00BD4EB5" w:rsidP="00BD4EB5">
            <w:r w:rsidRPr="00D61550">
              <w:t>N/A</w:t>
            </w:r>
          </w:p>
        </w:tc>
        <w:tc>
          <w:tcPr>
            <w:tcW w:w="1870" w:type="dxa"/>
          </w:tcPr>
          <w:p w14:paraId="5A9CC892" w14:textId="6C3330B3" w:rsidR="00BD4EB5" w:rsidRPr="00C25E29" w:rsidRDefault="00BD4EB5" w:rsidP="00BD4EB5">
            <w:r w:rsidRPr="00D61550">
              <w:t>N/A</w:t>
            </w:r>
          </w:p>
        </w:tc>
        <w:tc>
          <w:tcPr>
            <w:tcW w:w="1870" w:type="dxa"/>
          </w:tcPr>
          <w:p w14:paraId="4BC771F0" w14:textId="02E022CA" w:rsidR="00BD4EB5" w:rsidRPr="00C25E29" w:rsidRDefault="00BD4EB5" w:rsidP="00BD4EB5">
            <w:r w:rsidRPr="00D61550">
              <w:t xml:space="preserve">$1 </w:t>
            </w:r>
          </w:p>
        </w:tc>
        <w:tc>
          <w:tcPr>
            <w:tcW w:w="1870" w:type="dxa"/>
          </w:tcPr>
          <w:p w14:paraId="3D6AE96B" w14:textId="6BA35840" w:rsidR="00BD4EB5" w:rsidRPr="00C25E29" w:rsidRDefault="00BD4EB5" w:rsidP="00BD4EB5">
            <w:r w:rsidRPr="00D61550">
              <w:t>Set to 1 if record is from MHS Genesis, Else set to 0.</w:t>
            </w:r>
          </w:p>
        </w:tc>
      </w:tr>
      <w:tr w:rsidR="00BD4EB5" w14:paraId="1207394B" w14:textId="77777777" w:rsidTr="00AA7EB6">
        <w:tc>
          <w:tcPr>
            <w:tcW w:w="1870" w:type="dxa"/>
          </w:tcPr>
          <w:p w14:paraId="38AFEAC0" w14:textId="747D8A48" w:rsidR="00BD4EB5" w:rsidRPr="00C25E29" w:rsidRDefault="00BD4EB5" w:rsidP="00BD4EB5">
            <w:r w:rsidRPr="00D61550">
              <w:t>Encounter Type GENESIS</w:t>
            </w:r>
          </w:p>
        </w:tc>
        <w:tc>
          <w:tcPr>
            <w:tcW w:w="1870" w:type="dxa"/>
          </w:tcPr>
          <w:p w14:paraId="4FCDA88F" w14:textId="0F2EE6D1" w:rsidR="00BD4EB5" w:rsidRPr="00C25E29" w:rsidRDefault="00BD4EB5" w:rsidP="00BD4EB5">
            <w:r w:rsidRPr="00D61550">
              <w:t>N/A</w:t>
            </w:r>
          </w:p>
        </w:tc>
        <w:tc>
          <w:tcPr>
            <w:tcW w:w="1870" w:type="dxa"/>
          </w:tcPr>
          <w:p w14:paraId="1FC84381" w14:textId="1559A0BE" w:rsidR="00BD4EB5" w:rsidRPr="00C25E29" w:rsidRDefault="00BD4EB5" w:rsidP="00BD4EB5">
            <w:r w:rsidRPr="00D61550">
              <w:t>encounter_type</w:t>
            </w:r>
          </w:p>
        </w:tc>
        <w:tc>
          <w:tcPr>
            <w:tcW w:w="1870" w:type="dxa"/>
          </w:tcPr>
          <w:p w14:paraId="60D25F43" w14:textId="2A785112" w:rsidR="00BD4EB5" w:rsidRPr="00C25E29" w:rsidRDefault="00BD4EB5" w:rsidP="00BD4EB5">
            <w:r w:rsidRPr="00D61550">
              <w:t xml:space="preserve">$30 </w:t>
            </w:r>
          </w:p>
        </w:tc>
        <w:tc>
          <w:tcPr>
            <w:tcW w:w="1870" w:type="dxa"/>
          </w:tcPr>
          <w:p w14:paraId="019D7E69" w14:textId="64CAF448" w:rsidR="00BD4EB5" w:rsidRPr="00C25E29" w:rsidRDefault="00BD4EB5" w:rsidP="00BD4EB5">
            <w:r w:rsidRPr="00D61550">
              <w:t>No transformation.</w:t>
            </w:r>
          </w:p>
        </w:tc>
      </w:tr>
      <w:tr w:rsidR="00BD4EB5" w14:paraId="20773762" w14:textId="77777777" w:rsidTr="00AA7EB6">
        <w:tc>
          <w:tcPr>
            <w:tcW w:w="1870" w:type="dxa"/>
          </w:tcPr>
          <w:p w14:paraId="3A2DC019" w14:textId="590A58B4" w:rsidR="00BD4EB5" w:rsidRPr="00C25E29" w:rsidRDefault="00BD4EB5" w:rsidP="00BD4EB5">
            <w:r w:rsidRPr="00D61550">
              <w:t>Check In Time GENESIS</w:t>
            </w:r>
          </w:p>
        </w:tc>
        <w:tc>
          <w:tcPr>
            <w:tcW w:w="1870" w:type="dxa"/>
          </w:tcPr>
          <w:p w14:paraId="082F59DD" w14:textId="7CF9D677" w:rsidR="00BD4EB5" w:rsidRPr="00C25E29" w:rsidRDefault="00BD4EB5" w:rsidP="00BD4EB5">
            <w:r w:rsidRPr="00D61550">
              <w:t>N/A</w:t>
            </w:r>
          </w:p>
        </w:tc>
        <w:tc>
          <w:tcPr>
            <w:tcW w:w="1870" w:type="dxa"/>
          </w:tcPr>
          <w:p w14:paraId="1B9715C1" w14:textId="17A594B6" w:rsidR="00BD4EB5" w:rsidRPr="00C25E29" w:rsidRDefault="00BD4EB5" w:rsidP="00BD4EB5">
            <w:r w:rsidRPr="00D61550">
              <w:t>checkin_dt_tm</w:t>
            </w:r>
          </w:p>
        </w:tc>
        <w:tc>
          <w:tcPr>
            <w:tcW w:w="1870" w:type="dxa"/>
          </w:tcPr>
          <w:p w14:paraId="0E2A55DF" w14:textId="4646B8CC" w:rsidR="00BD4EB5" w:rsidRPr="00C25E29" w:rsidRDefault="00BD4EB5" w:rsidP="00BD4EB5">
            <w:r w:rsidRPr="00D61550">
              <w:t xml:space="preserve">$5 </w:t>
            </w:r>
          </w:p>
        </w:tc>
        <w:tc>
          <w:tcPr>
            <w:tcW w:w="1870" w:type="dxa"/>
          </w:tcPr>
          <w:p w14:paraId="092D0DCD" w14:textId="222C4A2B" w:rsidR="00BD4EB5" w:rsidRPr="00C25E29" w:rsidRDefault="00BD4EB5" w:rsidP="00BD4EB5">
            <w:r w:rsidRPr="00D61550">
              <w:t xml:space="preserve">Take time component of check-in date and time and convert to character format (HH:MM). </w:t>
            </w:r>
          </w:p>
        </w:tc>
      </w:tr>
      <w:tr w:rsidR="00BD4EB5" w14:paraId="41AAB9F9" w14:textId="77777777" w:rsidTr="00AA7EB6">
        <w:tc>
          <w:tcPr>
            <w:tcW w:w="1870" w:type="dxa"/>
          </w:tcPr>
          <w:p w14:paraId="18947023" w14:textId="18262838" w:rsidR="00BD4EB5" w:rsidRPr="00C25E29" w:rsidRDefault="00BD4EB5" w:rsidP="00BD4EB5">
            <w:r w:rsidRPr="00D61550">
              <w:t>Check Out Time GENESIS</w:t>
            </w:r>
          </w:p>
        </w:tc>
        <w:tc>
          <w:tcPr>
            <w:tcW w:w="1870" w:type="dxa"/>
          </w:tcPr>
          <w:p w14:paraId="119EB7C6" w14:textId="0AE1A298" w:rsidR="00BD4EB5" w:rsidRPr="00C25E29" w:rsidRDefault="00BD4EB5" w:rsidP="00BD4EB5">
            <w:r w:rsidRPr="00D61550">
              <w:t>N/A</w:t>
            </w:r>
          </w:p>
        </w:tc>
        <w:tc>
          <w:tcPr>
            <w:tcW w:w="1870" w:type="dxa"/>
          </w:tcPr>
          <w:p w14:paraId="10FCDE3B" w14:textId="0D27682E" w:rsidR="00BD4EB5" w:rsidRPr="00C25E29" w:rsidRDefault="00BD4EB5" w:rsidP="00BD4EB5">
            <w:r w:rsidRPr="00D61550">
              <w:t>checkout_dt_tm</w:t>
            </w:r>
          </w:p>
        </w:tc>
        <w:tc>
          <w:tcPr>
            <w:tcW w:w="1870" w:type="dxa"/>
          </w:tcPr>
          <w:p w14:paraId="4FE632DB" w14:textId="3BD460B6" w:rsidR="00BD4EB5" w:rsidRPr="00C25E29" w:rsidRDefault="00BD4EB5" w:rsidP="00BD4EB5">
            <w:r w:rsidRPr="00D61550">
              <w:t xml:space="preserve">$5 </w:t>
            </w:r>
          </w:p>
        </w:tc>
        <w:tc>
          <w:tcPr>
            <w:tcW w:w="1870" w:type="dxa"/>
          </w:tcPr>
          <w:p w14:paraId="4D39E8F4" w14:textId="5D8F0234" w:rsidR="00BD4EB5" w:rsidRPr="00C25E29" w:rsidRDefault="00BD4EB5" w:rsidP="00BD4EB5">
            <w:r w:rsidRPr="00D61550">
              <w:t>Take time component of check-out date and time and convert to character format (HH:MM).</w:t>
            </w:r>
          </w:p>
        </w:tc>
      </w:tr>
      <w:tr w:rsidR="00BD4EB5" w14:paraId="188475B5" w14:textId="77777777" w:rsidTr="00AA7EB6">
        <w:tc>
          <w:tcPr>
            <w:tcW w:w="1870" w:type="dxa"/>
          </w:tcPr>
          <w:p w14:paraId="4DAD5D6C" w14:textId="525467CC" w:rsidR="00BD4EB5" w:rsidRPr="00C25E29" w:rsidRDefault="00BD4EB5" w:rsidP="00BD4EB5">
            <w:r w:rsidRPr="00D61550">
              <w:t>Check In Date GENESIS</w:t>
            </w:r>
          </w:p>
        </w:tc>
        <w:tc>
          <w:tcPr>
            <w:tcW w:w="1870" w:type="dxa"/>
          </w:tcPr>
          <w:p w14:paraId="0EE5DB85" w14:textId="0B1ECDF6" w:rsidR="00BD4EB5" w:rsidRPr="00C25E29" w:rsidRDefault="00BD4EB5" w:rsidP="00BD4EB5">
            <w:r w:rsidRPr="00D61550">
              <w:t>N/A</w:t>
            </w:r>
          </w:p>
        </w:tc>
        <w:tc>
          <w:tcPr>
            <w:tcW w:w="1870" w:type="dxa"/>
          </w:tcPr>
          <w:p w14:paraId="23232448" w14:textId="37D00978" w:rsidR="00BD4EB5" w:rsidRPr="00C25E29" w:rsidRDefault="00BD4EB5" w:rsidP="00BD4EB5">
            <w:r w:rsidRPr="00D61550">
              <w:t>checkin_dt_tm</w:t>
            </w:r>
          </w:p>
        </w:tc>
        <w:tc>
          <w:tcPr>
            <w:tcW w:w="1870" w:type="dxa"/>
          </w:tcPr>
          <w:p w14:paraId="1633A305" w14:textId="430815CA" w:rsidR="00BD4EB5" w:rsidRPr="00C25E29" w:rsidRDefault="00BD4EB5" w:rsidP="00BD4EB5">
            <w:r w:rsidRPr="00D61550">
              <w:t>YYYYMMDD</w:t>
            </w:r>
          </w:p>
        </w:tc>
        <w:tc>
          <w:tcPr>
            <w:tcW w:w="1870" w:type="dxa"/>
          </w:tcPr>
          <w:p w14:paraId="5601A785" w14:textId="2838AE04" w:rsidR="00BD4EB5" w:rsidRPr="00C25E29" w:rsidRDefault="00BD4EB5" w:rsidP="00BD4EB5">
            <w:r w:rsidRPr="00D61550">
              <w:t>Take date component of check-in date and time and convert to character format.</w:t>
            </w:r>
          </w:p>
        </w:tc>
      </w:tr>
      <w:tr w:rsidR="00BD4EB5" w14:paraId="3ADC4C67" w14:textId="77777777" w:rsidTr="00AA7EB6">
        <w:tc>
          <w:tcPr>
            <w:tcW w:w="1870" w:type="dxa"/>
          </w:tcPr>
          <w:p w14:paraId="2CA452CF" w14:textId="21789BCF" w:rsidR="00BD4EB5" w:rsidRPr="00C25E29" w:rsidRDefault="00BD4EB5" w:rsidP="00BD4EB5">
            <w:r w:rsidRPr="00D61550">
              <w:t>Check Out Date GENESIS</w:t>
            </w:r>
          </w:p>
        </w:tc>
        <w:tc>
          <w:tcPr>
            <w:tcW w:w="1870" w:type="dxa"/>
          </w:tcPr>
          <w:p w14:paraId="37098F90" w14:textId="2AFE0B33" w:rsidR="00BD4EB5" w:rsidRPr="00C25E29" w:rsidRDefault="00BD4EB5" w:rsidP="00BD4EB5">
            <w:r w:rsidRPr="00D61550">
              <w:t>N/A</w:t>
            </w:r>
          </w:p>
        </w:tc>
        <w:tc>
          <w:tcPr>
            <w:tcW w:w="1870" w:type="dxa"/>
          </w:tcPr>
          <w:p w14:paraId="04D56248" w14:textId="6F006370" w:rsidR="00BD4EB5" w:rsidRPr="00C25E29" w:rsidRDefault="00BD4EB5" w:rsidP="00BD4EB5">
            <w:r w:rsidRPr="00D61550">
              <w:t>checkout_dt_tm</w:t>
            </w:r>
          </w:p>
        </w:tc>
        <w:tc>
          <w:tcPr>
            <w:tcW w:w="1870" w:type="dxa"/>
          </w:tcPr>
          <w:p w14:paraId="092804E7" w14:textId="7CF3BD90" w:rsidR="00BD4EB5" w:rsidRPr="00C25E29" w:rsidRDefault="00BD4EB5" w:rsidP="00BD4EB5">
            <w:r w:rsidRPr="00D61550">
              <w:t>YYYYMMDD</w:t>
            </w:r>
          </w:p>
        </w:tc>
        <w:tc>
          <w:tcPr>
            <w:tcW w:w="1870" w:type="dxa"/>
          </w:tcPr>
          <w:p w14:paraId="5F50D3DA" w14:textId="2DBC4383" w:rsidR="00BD4EB5" w:rsidRPr="00C25E29" w:rsidRDefault="00BD4EB5" w:rsidP="00BD4EB5">
            <w:r w:rsidRPr="00D61550">
              <w:t>Take date component of check-out date and time and convert to character format.</w:t>
            </w:r>
          </w:p>
        </w:tc>
      </w:tr>
      <w:tr w:rsidR="00BD4EB5" w14:paraId="0ECBE7DA" w14:textId="77777777" w:rsidTr="00AA7EB6">
        <w:tc>
          <w:tcPr>
            <w:tcW w:w="1870" w:type="dxa"/>
          </w:tcPr>
          <w:p w14:paraId="306BEF13" w14:textId="2A76B85B" w:rsidR="00BD4EB5" w:rsidRPr="00C25E29" w:rsidRDefault="00BD4EB5" w:rsidP="00BD4EB5">
            <w:r w:rsidRPr="00D61550">
              <w:t>PowerInsight Encounter ID GENESIS</w:t>
            </w:r>
          </w:p>
        </w:tc>
        <w:tc>
          <w:tcPr>
            <w:tcW w:w="1870" w:type="dxa"/>
          </w:tcPr>
          <w:p w14:paraId="37BF75B5" w14:textId="278B44A4" w:rsidR="00BD4EB5" w:rsidRPr="00C25E29" w:rsidRDefault="00BD4EB5" w:rsidP="00BD4EB5">
            <w:r w:rsidRPr="00D61550">
              <w:t>N/A</w:t>
            </w:r>
          </w:p>
        </w:tc>
        <w:tc>
          <w:tcPr>
            <w:tcW w:w="1870" w:type="dxa"/>
          </w:tcPr>
          <w:p w14:paraId="4713775F" w14:textId="24D5094B" w:rsidR="00BD4EB5" w:rsidRPr="00C25E29" w:rsidRDefault="00BD4EB5" w:rsidP="00BD4EB5">
            <w:r w:rsidRPr="00D61550">
              <w:t>encounter_key</w:t>
            </w:r>
          </w:p>
        </w:tc>
        <w:tc>
          <w:tcPr>
            <w:tcW w:w="1870" w:type="dxa"/>
          </w:tcPr>
          <w:p w14:paraId="50D75073" w14:textId="1BD24130" w:rsidR="00BD4EB5" w:rsidRPr="00C25E29" w:rsidRDefault="00BD4EB5" w:rsidP="00BD4EB5">
            <w:r w:rsidRPr="00D61550">
              <w:t>8</w:t>
            </w:r>
          </w:p>
        </w:tc>
        <w:tc>
          <w:tcPr>
            <w:tcW w:w="1870" w:type="dxa"/>
          </w:tcPr>
          <w:p w14:paraId="6F363CEB" w14:textId="6C1B9817" w:rsidR="00BD4EB5" w:rsidRPr="00C25E29" w:rsidRDefault="00BD4EB5" w:rsidP="00BD4EB5">
            <w:r w:rsidRPr="00D61550">
              <w:t>No transformation</w:t>
            </w:r>
          </w:p>
        </w:tc>
      </w:tr>
      <w:tr w:rsidR="00BD4EB5" w14:paraId="446E725D" w14:textId="77777777" w:rsidTr="00AA7EB6">
        <w:tc>
          <w:tcPr>
            <w:tcW w:w="1870" w:type="dxa"/>
          </w:tcPr>
          <w:p w14:paraId="3F8A6000" w14:textId="79A69965" w:rsidR="00BD4EB5" w:rsidRPr="00C25E29" w:rsidRDefault="00BD4EB5" w:rsidP="00BD4EB5">
            <w:r w:rsidRPr="00D61550">
              <w:t>FIN GENESIS</w:t>
            </w:r>
          </w:p>
        </w:tc>
        <w:tc>
          <w:tcPr>
            <w:tcW w:w="1870" w:type="dxa"/>
          </w:tcPr>
          <w:p w14:paraId="3A91B69E" w14:textId="0757BF64" w:rsidR="00BD4EB5" w:rsidRPr="00C25E29" w:rsidRDefault="00BD4EB5" w:rsidP="00BD4EB5">
            <w:r w:rsidRPr="00D61550">
              <w:t>N/A</w:t>
            </w:r>
          </w:p>
        </w:tc>
        <w:tc>
          <w:tcPr>
            <w:tcW w:w="1870" w:type="dxa"/>
          </w:tcPr>
          <w:p w14:paraId="0317A458" w14:textId="4C561101" w:rsidR="00BD4EB5" w:rsidRPr="00C25E29" w:rsidRDefault="00BD4EB5" w:rsidP="00BD4EB5">
            <w:r w:rsidRPr="00D61550">
              <w:t>fin</w:t>
            </w:r>
          </w:p>
        </w:tc>
        <w:tc>
          <w:tcPr>
            <w:tcW w:w="1870" w:type="dxa"/>
          </w:tcPr>
          <w:p w14:paraId="3D086862" w14:textId="1CD73D9D" w:rsidR="00BD4EB5" w:rsidRPr="00C25E29" w:rsidRDefault="00BD4EB5" w:rsidP="00BD4EB5">
            <w:r w:rsidRPr="00D61550">
              <w:t xml:space="preserve">$40 </w:t>
            </w:r>
          </w:p>
        </w:tc>
        <w:tc>
          <w:tcPr>
            <w:tcW w:w="1870" w:type="dxa"/>
          </w:tcPr>
          <w:p w14:paraId="06995C16" w14:textId="0863793E" w:rsidR="00BD4EB5" w:rsidRPr="00C25E29" w:rsidRDefault="00BD4EB5" w:rsidP="00BD4EB5">
            <w:r w:rsidRPr="00D61550">
              <w:t>No transformation</w:t>
            </w:r>
          </w:p>
        </w:tc>
      </w:tr>
      <w:tr w:rsidR="00BD4EB5" w14:paraId="42BA152D" w14:textId="77777777" w:rsidTr="00AA7EB6">
        <w:tc>
          <w:tcPr>
            <w:tcW w:w="1870" w:type="dxa"/>
          </w:tcPr>
          <w:p w14:paraId="5C26205E" w14:textId="6B2F04C1" w:rsidR="00BD4EB5" w:rsidRPr="00C25E29" w:rsidRDefault="00BD4EB5" w:rsidP="00BD4EB5">
            <w:r w:rsidRPr="00D61550">
              <w:t>Appt Type GENESIS</w:t>
            </w:r>
          </w:p>
        </w:tc>
        <w:tc>
          <w:tcPr>
            <w:tcW w:w="1870" w:type="dxa"/>
          </w:tcPr>
          <w:p w14:paraId="3DB49409" w14:textId="05D65A07" w:rsidR="00BD4EB5" w:rsidRPr="00C25E29" w:rsidRDefault="00BD4EB5" w:rsidP="00BD4EB5">
            <w:r w:rsidRPr="00D61550">
              <w:t>N/A</w:t>
            </w:r>
          </w:p>
        </w:tc>
        <w:tc>
          <w:tcPr>
            <w:tcW w:w="1870" w:type="dxa"/>
          </w:tcPr>
          <w:p w14:paraId="539FE799" w14:textId="0B48600A" w:rsidR="00BD4EB5" w:rsidRPr="00C25E29" w:rsidRDefault="00BD4EB5" w:rsidP="00BD4EB5">
            <w:r w:rsidRPr="00D61550">
              <w:t>appt_type</w:t>
            </w:r>
          </w:p>
        </w:tc>
        <w:tc>
          <w:tcPr>
            <w:tcW w:w="1870" w:type="dxa"/>
          </w:tcPr>
          <w:p w14:paraId="3884B99D" w14:textId="72991A86" w:rsidR="00BD4EB5" w:rsidRPr="00C25E29" w:rsidRDefault="00BD4EB5" w:rsidP="00BD4EB5">
            <w:r w:rsidRPr="00D61550">
              <w:t xml:space="preserve">$15 </w:t>
            </w:r>
          </w:p>
        </w:tc>
        <w:tc>
          <w:tcPr>
            <w:tcW w:w="1870" w:type="dxa"/>
          </w:tcPr>
          <w:p w14:paraId="56D19E7D" w14:textId="769B7E0A" w:rsidR="00BD4EB5" w:rsidRPr="00C25E29" w:rsidRDefault="00BD4EB5" w:rsidP="00BD4EB5">
            <w:r w:rsidRPr="00D61550">
              <w:t>No transformation</w:t>
            </w:r>
          </w:p>
        </w:tc>
      </w:tr>
      <w:tr w:rsidR="00BD4EB5" w14:paraId="31BE56F5" w14:textId="77777777" w:rsidTr="00AA7EB6">
        <w:tc>
          <w:tcPr>
            <w:tcW w:w="1870" w:type="dxa"/>
          </w:tcPr>
          <w:p w14:paraId="77CB2B2C" w14:textId="463F2D1C" w:rsidR="00BD4EB5" w:rsidRPr="00C25E29" w:rsidRDefault="00BD4EB5" w:rsidP="00BD4EB5">
            <w:r w:rsidRPr="00D61550">
              <w:lastRenderedPageBreak/>
              <w:t>Appt Status GENESIS</w:t>
            </w:r>
          </w:p>
        </w:tc>
        <w:tc>
          <w:tcPr>
            <w:tcW w:w="1870" w:type="dxa"/>
          </w:tcPr>
          <w:p w14:paraId="4844304B" w14:textId="00B25F2C" w:rsidR="00BD4EB5" w:rsidRPr="00C25E29" w:rsidRDefault="00BD4EB5" w:rsidP="00BD4EB5">
            <w:r w:rsidRPr="00D61550">
              <w:t>N/A</w:t>
            </w:r>
          </w:p>
        </w:tc>
        <w:tc>
          <w:tcPr>
            <w:tcW w:w="1870" w:type="dxa"/>
          </w:tcPr>
          <w:p w14:paraId="7AFD8A14" w14:textId="55F9BFD9" w:rsidR="00BD4EB5" w:rsidRPr="00C25E29" w:rsidRDefault="00BD4EB5" w:rsidP="00BD4EB5">
            <w:r w:rsidRPr="00D61550">
              <w:t>appt_stat</w:t>
            </w:r>
          </w:p>
        </w:tc>
        <w:tc>
          <w:tcPr>
            <w:tcW w:w="1870" w:type="dxa"/>
          </w:tcPr>
          <w:p w14:paraId="6BA7237D" w14:textId="6941CFC2" w:rsidR="00BD4EB5" w:rsidRPr="00C25E29" w:rsidRDefault="00BD4EB5" w:rsidP="00BD4EB5">
            <w:r w:rsidRPr="00D61550">
              <w:t xml:space="preserve">$20 </w:t>
            </w:r>
          </w:p>
        </w:tc>
        <w:tc>
          <w:tcPr>
            <w:tcW w:w="1870" w:type="dxa"/>
          </w:tcPr>
          <w:p w14:paraId="060966ED" w14:textId="1CCC284F" w:rsidR="00BD4EB5" w:rsidRPr="00C25E29" w:rsidRDefault="00BD4EB5" w:rsidP="00BD4EB5">
            <w:r w:rsidRPr="00D61550">
              <w:t>No transformation</w:t>
            </w:r>
          </w:p>
        </w:tc>
      </w:tr>
      <w:tr w:rsidR="00BD4EB5" w14:paraId="7768B7A3" w14:textId="77777777" w:rsidTr="00AA7EB6">
        <w:tc>
          <w:tcPr>
            <w:tcW w:w="1870" w:type="dxa"/>
          </w:tcPr>
          <w:p w14:paraId="6E1ACC11" w14:textId="5F332894" w:rsidR="00BD4EB5" w:rsidRPr="00C25E29" w:rsidRDefault="00BD4EB5" w:rsidP="00BD4EB5">
            <w:r w:rsidRPr="00D61550">
              <w:t>MRN GENESIS</w:t>
            </w:r>
          </w:p>
        </w:tc>
        <w:tc>
          <w:tcPr>
            <w:tcW w:w="1870" w:type="dxa"/>
          </w:tcPr>
          <w:p w14:paraId="1513AAEE" w14:textId="48A8935A" w:rsidR="00BD4EB5" w:rsidRPr="00C25E29" w:rsidRDefault="00BD4EB5" w:rsidP="00BD4EB5">
            <w:r w:rsidRPr="00D61550">
              <w:t>N/A</w:t>
            </w:r>
          </w:p>
        </w:tc>
        <w:tc>
          <w:tcPr>
            <w:tcW w:w="1870" w:type="dxa"/>
          </w:tcPr>
          <w:p w14:paraId="2E911E97" w14:textId="0629B885" w:rsidR="00BD4EB5" w:rsidRPr="00C25E29" w:rsidRDefault="00BD4EB5" w:rsidP="00BD4EB5">
            <w:r w:rsidRPr="00D61550">
              <w:t>mrn</w:t>
            </w:r>
          </w:p>
        </w:tc>
        <w:tc>
          <w:tcPr>
            <w:tcW w:w="1870" w:type="dxa"/>
          </w:tcPr>
          <w:p w14:paraId="104F4E31" w14:textId="09986B1C" w:rsidR="00BD4EB5" w:rsidRPr="00C25E29" w:rsidRDefault="00BD4EB5" w:rsidP="00BD4EB5">
            <w:r w:rsidRPr="00D61550">
              <w:t xml:space="preserve">$20 </w:t>
            </w:r>
          </w:p>
        </w:tc>
        <w:tc>
          <w:tcPr>
            <w:tcW w:w="1870" w:type="dxa"/>
          </w:tcPr>
          <w:p w14:paraId="4D775E47" w14:textId="3751CBC4" w:rsidR="00BD4EB5" w:rsidRPr="00C25E29" w:rsidRDefault="00BD4EB5" w:rsidP="00BD4EB5">
            <w:r w:rsidRPr="00D61550">
              <w:t>Restricted universe only</w:t>
            </w:r>
          </w:p>
        </w:tc>
      </w:tr>
      <w:tr w:rsidR="00BD4EB5" w14:paraId="5A6DE3AC" w14:textId="77777777" w:rsidTr="00AA7EB6">
        <w:tc>
          <w:tcPr>
            <w:tcW w:w="1870" w:type="dxa"/>
          </w:tcPr>
          <w:p w14:paraId="0759CCFF" w14:textId="5802F9B0" w:rsidR="00BD4EB5" w:rsidRPr="00C25E29" w:rsidRDefault="00BD4EB5" w:rsidP="00BD4EB5">
            <w:r w:rsidRPr="00D61550">
              <w:t>Millennium Encounter ID GENESIS</w:t>
            </w:r>
          </w:p>
        </w:tc>
        <w:tc>
          <w:tcPr>
            <w:tcW w:w="1870" w:type="dxa"/>
          </w:tcPr>
          <w:p w14:paraId="1B1A11F4" w14:textId="0531CCD4" w:rsidR="00BD4EB5" w:rsidRPr="00C25E29" w:rsidRDefault="00BD4EB5" w:rsidP="00BD4EB5">
            <w:r w:rsidRPr="00D61550">
              <w:t>N/A</w:t>
            </w:r>
          </w:p>
        </w:tc>
        <w:tc>
          <w:tcPr>
            <w:tcW w:w="1870" w:type="dxa"/>
          </w:tcPr>
          <w:p w14:paraId="522F83C6" w14:textId="628B861A" w:rsidR="00BD4EB5" w:rsidRPr="00C25E29" w:rsidRDefault="00BD4EB5" w:rsidP="00BD4EB5">
            <w:r w:rsidRPr="00D61550">
              <w:t>encounter_sk</w:t>
            </w:r>
          </w:p>
        </w:tc>
        <w:tc>
          <w:tcPr>
            <w:tcW w:w="1870" w:type="dxa"/>
          </w:tcPr>
          <w:p w14:paraId="03DF1D5F" w14:textId="1DA49047" w:rsidR="00BD4EB5" w:rsidRPr="00C25E29" w:rsidRDefault="00BD4EB5" w:rsidP="00BD4EB5">
            <w:r w:rsidRPr="00D61550">
              <w:t xml:space="preserve">$10 </w:t>
            </w:r>
          </w:p>
        </w:tc>
        <w:tc>
          <w:tcPr>
            <w:tcW w:w="1870" w:type="dxa"/>
          </w:tcPr>
          <w:p w14:paraId="21768235" w14:textId="4D3FBECC" w:rsidR="00BD4EB5" w:rsidRPr="00C25E29" w:rsidRDefault="00BD4EB5" w:rsidP="00BD4EB5">
            <w:r w:rsidRPr="00D61550">
              <w:t>No transformation</w:t>
            </w:r>
          </w:p>
        </w:tc>
      </w:tr>
      <w:tr w:rsidR="00BD4EB5" w14:paraId="3C0642B4" w14:textId="77777777" w:rsidTr="00AA7EB6">
        <w:tc>
          <w:tcPr>
            <w:tcW w:w="1870" w:type="dxa"/>
          </w:tcPr>
          <w:p w14:paraId="44C43512" w14:textId="21876B22" w:rsidR="00BD4EB5" w:rsidRPr="00C25E29" w:rsidRDefault="00BD4EB5" w:rsidP="00BD4EB5">
            <w:r w:rsidRPr="00D61550">
              <w:t>Nurse Unit Loc Code GENESIS</w:t>
            </w:r>
          </w:p>
        </w:tc>
        <w:tc>
          <w:tcPr>
            <w:tcW w:w="1870" w:type="dxa"/>
          </w:tcPr>
          <w:p w14:paraId="3634C97C" w14:textId="6325B4B7" w:rsidR="00BD4EB5" w:rsidRPr="00C25E29" w:rsidRDefault="00BD4EB5" w:rsidP="00BD4EB5">
            <w:r w:rsidRPr="00D61550">
              <w:t>N/A</w:t>
            </w:r>
          </w:p>
        </w:tc>
        <w:tc>
          <w:tcPr>
            <w:tcW w:w="1870" w:type="dxa"/>
          </w:tcPr>
          <w:p w14:paraId="22225AA3" w14:textId="3892C79E" w:rsidR="00BD4EB5" w:rsidRPr="00C25E29" w:rsidRDefault="00BD4EB5" w:rsidP="00BD4EB5">
            <w:r w:rsidRPr="00D61550">
              <w:t>scheduled_loc_txt</w:t>
            </w:r>
          </w:p>
        </w:tc>
        <w:tc>
          <w:tcPr>
            <w:tcW w:w="1870" w:type="dxa"/>
          </w:tcPr>
          <w:p w14:paraId="1AFBE8B9" w14:textId="7200CAE4" w:rsidR="00BD4EB5" w:rsidRPr="00C25E29" w:rsidRDefault="00BD4EB5" w:rsidP="00BD4EB5">
            <w:r w:rsidRPr="00D61550">
              <w:t xml:space="preserve">$40 </w:t>
            </w:r>
          </w:p>
        </w:tc>
        <w:tc>
          <w:tcPr>
            <w:tcW w:w="1870" w:type="dxa"/>
          </w:tcPr>
          <w:p w14:paraId="4D1BBBF3" w14:textId="23748C82" w:rsidR="00BD4EB5" w:rsidRPr="00C25E29" w:rsidRDefault="00BD4EB5" w:rsidP="00BD4EB5">
            <w:r w:rsidRPr="00D61550">
              <w:t>No transformation</w:t>
            </w:r>
          </w:p>
        </w:tc>
      </w:tr>
      <w:tr w:rsidR="00BD4EB5" w14:paraId="0968864E" w14:textId="77777777" w:rsidTr="00AA7EB6">
        <w:tc>
          <w:tcPr>
            <w:tcW w:w="1870" w:type="dxa"/>
          </w:tcPr>
          <w:p w14:paraId="5739BCAB" w14:textId="493F1E7C" w:rsidR="00BD4EB5" w:rsidRPr="00C25E29" w:rsidRDefault="00BD4EB5" w:rsidP="00BD4EB5">
            <w:r w:rsidRPr="00D61550">
              <w:t>Resource 1 GENESIS</w:t>
            </w:r>
          </w:p>
        </w:tc>
        <w:tc>
          <w:tcPr>
            <w:tcW w:w="1870" w:type="dxa"/>
          </w:tcPr>
          <w:p w14:paraId="5D07DEAF" w14:textId="15814AEC" w:rsidR="00BD4EB5" w:rsidRPr="00C25E29" w:rsidRDefault="00BD4EB5" w:rsidP="00BD4EB5">
            <w:r w:rsidRPr="00D61550">
              <w:t>N/A</w:t>
            </w:r>
          </w:p>
        </w:tc>
        <w:tc>
          <w:tcPr>
            <w:tcW w:w="1870" w:type="dxa"/>
          </w:tcPr>
          <w:p w14:paraId="11F6D55D" w14:textId="1C240B57" w:rsidR="00BD4EB5" w:rsidRPr="00C25E29" w:rsidRDefault="00BD4EB5" w:rsidP="00BD4EB5">
            <w:r w:rsidRPr="00D61550">
              <w:t>regular_resource1</w:t>
            </w:r>
          </w:p>
        </w:tc>
        <w:tc>
          <w:tcPr>
            <w:tcW w:w="1870" w:type="dxa"/>
          </w:tcPr>
          <w:p w14:paraId="456418F1" w14:textId="2DD3C6A6" w:rsidR="00BD4EB5" w:rsidRPr="00C25E29" w:rsidRDefault="00BD4EB5" w:rsidP="00BD4EB5">
            <w:r w:rsidRPr="00D61550">
              <w:t xml:space="preserve">$100 </w:t>
            </w:r>
          </w:p>
        </w:tc>
        <w:tc>
          <w:tcPr>
            <w:tcW w:w="1870" w:type="dxa"/>
          </w:tcPr>
          <w:p w14:paraId="2C1DAC52" w14:textId="30789111" w:rsidR="00BD4EB5" w:rsidRPr="00C25E29" w:rsidRDefault="00BD4EB5" w:rsidP="00BD4EB5">
            <w:r w:rsidRPr="00D61550">
              <w:t>No transformation</w:t>
            </w:r>
          </w:p>
        </w:tc>
      </w:tr>
      <w:tr w:rsidR="00BD4EB5" w14:paraId="51FCBAC3" w14:textId="77777777" w:rsidTr="00AA7EB6">
        <w:tc>
          <w:tcPr>
            <w:tcW w:w="1870" w:type="dxa"/>
          </w:tcPr>
          <w:p w14:paraId="09F520E0" w14:textId="1C620CF3" w:rsidR="00BD4EB5" w:rsidRPr="00C25E29" w:rsidRDefault="00BD4EB5" w:rsidP="00BD4EB5">
            <w:r w:rsidRPr="00D61550">
              <w:t>Resource 2 GENESIS</w:t>
            </w:r>
          </w:p>
        </w:tc>
        <w:tc>
          <w:tcPr>
            <w:tcW w:w="1870" w:type="dxa"/>
          </w:tcPr>
          <w:p w14:paraId="1BFAF03E" w14:textId="78977C99" w:rsidR="00BD4EB5" w:rsidRPr="00C25E29" w:rsidRDefault="00BD4EB5" w:rsidP="00BD4EB5">
            <w:r w:rsidRPr="00D61550">
              <w:t>NA</w:t>
            </w:r>
          </w:p>
        </w:tc>
        <w:tc>
          <w:tcPr>
            <w:tcW w:w="1870" w:type="dxa"/>
          </w:tcPr>
          <w:p w14:paraId="04DF3D37" w14:textId="6693EDDE" w:rsidR="00BD4EB5" w:rsidRPr="00C25E29" w:rsidRDefault="00BD4EB5" w:rsidP="00BD4EB5">
            <w:r w:rsidRPr="00D61550">
              <w:t>regular_resource2</w:t>
            </w:r>
          </w:p>
        </w:tc>
        <w:tc>
          <w:tcPr>
            <w:tcW w:w="1870" w:type="dxa"/>
          </w:tcPr>
          <w:p w14:paraId="033C0D6C" w14:textId="54195A41" w:rsidR="00BD4EB5" w:rsidRPr="00C25E29" w:rsidRDefault="00BD4EB5" w:rsidP="00BD4EB5">
            <w:r w:rsidRPr="00D61550">
              <w:t xml:space="preserve">$100 </w:t>
            </w:r>
          </w:p>
        </w:tc>
        <w:tc>
          <w:tcPr>
            <w:tcW w:w="1870" w:type="dxa"/>
          </w:tcPr>
          <w:p w14:paraId="31DBA2AE" w14:textId="6BA84C13" w:rsidR="00BD4EB5" w:rsidRPr="00C25E29" w:rsidRDefault="00BD4EB5" w:rsidP="00BD4EB5">
            <w:r w:rsidRPr="00D61550">
              <w:t>No transformation</w:t>
            </w:r>
          </w:p>
        </w:tc>
      </w:tr>
      <w:tr w:rsidR="00BD4EB5" w14:paraId="3C9B955A" w14:textId="77777777" w:rsidTr="00AA7EB6">
        <w:tc>
          <w:tcPr>
            <w:tcW w:w="1870" w:type="dxa"/>
          </w:tcPr>
          <w:p w14:paraId="6795BB9B" w14:textId="327B544A" w:rsidR="00BD4EB5" w:rsidRPr="00AF78C3" w:rsidRDefault="00BD4EB5" w:rsidP="00BD4EB5">
            <w:pPr>
              <w:rPr>
                <w:highlight w:val="green"/>
              </w:rPr>
            </w:pPr>
            <w:r w:rsidRPr="00AF78C3">
              <w:rPr>
                <w:highlight w:val="green"/>
              </w:rPr>
              <w:t>Pseudo MRN</w:t>
            </w:r>
          </w:p>
        </w:tc>
        <w:tc>
          <w:tcPr>
            <w:tcW w:w="1870" w:type="dxa"/>
          </w:tcPr>
          <w:p w14:paraId="764B114E" w14:textId="405D5733" w:rsidR="00BD4EB5" w:rsidRPr="00AF78C3" w:rsidRDefault="00BD4EB5" w:rsidP="00BD4EB5">
            <w:pPr>
              <w:rPr>
                <w:highlight w:val="green"/>
              </w:rPr>
            </w:pPr>
            <w:r w:rsidRPr="00AF78C3">
              <w:rPr>
                <w:highlight w:val="green"/>
              </w:rPr>
              <w:t>N/A</w:t>
            </w:r>
          </w:p>
        </w:tc>
        <w:tc>
          <w:tcPr>
            <w:tcW w:w="1870" w:type="dxa"/>
          </w:tcPr>
          <w:p w14:paraId="38E3E209" w14:textId="57E721D5" w:rsidR="00BD4EB5" w:rsidRPr="00AF78C3" w:rsidRDefault="00BD4EB5" w:rsidP="00BD4EB5">
            <w:pPr>
              <w:rPr>
                <w:highlight w:val="green"/>
              </w:rPr>
            </w:pPr>
            <w:r w:rsidRPr="00AF78C3">
              <w:rPr>
                <w:highlight w:val="green"/>
              </w:rPr>
              <w:t>N/A</w:t>
            </w:r>
          </w:p>
        </w:tc>
        <w:tc>
          <w:tcPr>
            <w:tcW w:w="1870" w:type="dxa"/>
          </w:tcPr>
          <w:p w14:paraId="1963411F" w14:textId="5909CE35" w:rsidR="00BD4EB5" w:rsidRPr="00AF78C3" w:rsidRDefault="00BD4EB5" w:rsidP="00BD4EB5">
            <w:pPr>
              <w:rPr>
                <w:highlight w:val="green"/>
              </w:rPr>
            </w:pPr>
            <w:r w:rsidRPr="00AF78C3">
              <w:rPr>
                <w:highlight w:val="green"/>
              </w:rPr>
              <w:t xml:space="preserve">$12 </w:t>
            </w:r>
          </w:p>
        </w:tc>
        <w:tc>
          <w:tcPr>
            <w:tcW w:w="1870" w:type="dxa"/>
          </w:tcPr>
          <w:p w14:paraId="0FC6118A" w14:textId="68389B52" w:rsidR="00BD4EB5" w:rsidRPr="00AF78C3" w:rsidRDefault="00BD4EB5" w:rsidP="00BD4EB5">
            <w:pPr>
              <w:rPr>
                <w:highlight w:val="green"/>
              </w:rPr>
            </w:pPr>
            <w:r w:rsidRPr="00AF78C3">
              <w:rPr>
                <w:highlight w:val="green"/>
              </w:rPr>
              <w:t>No transformation in M2. Derived based on MRN while creating M2 feed. Not applicable to CHCS-based data.</w:t>
            </w:r>
          </w:p>
        </w:tc>
      </w:tr>
      <w:tr w:rsidR="00BD4EB5" w14:paraId="03C7172B" w14:textId="77777777" w:rsidTr="00AA7EB6">
        <w:tc>
          <w:tcPr>
            <w:tcW w:w="1870" w:type="dxa"/>
          </w:tcPr>
          <w:p w14:paraId="37BD7CB5" w14:textId="5EAB9159" w:rsidR="00BD4EB5" w:rsidRPr="00AF78C3" w:rsidRDefault="00BD4EB5" w:rsidP="00BD4EB5">
            <w:pPr>
              <w:rPr>
                <w:highlight w:val="green"/>
              </w:rPr>
            </w:pPr>
            <w:r w:rsidRPr="00AF78C3">
              <w:rPr>
                <w:highlight w:val="green"/>
              </w:rPr>
              <w:t>Appt Type Raw GENESIS</w:t>
            </w:r>
          </w:p>
        </w:tc>
        <w:tc>
          <w:tcPr>
            <w:tcW w:w="1870" w:type="dxa"/>
          </w:tcPr>
          <w:p w14:paraId="7B65EB84" w14:textId="76F3E722" w:rsidR="00BD4EB5" w:rsidRPr="00AF78C3" w:rsidRDefault="00BD4EB5" w:rsidP="00BD4EB5">
            <w:pPr>
              <w:rPr>
                <w:highlight w:val="green"/>
              </w:rPr>
            </w:pPr>
            <w:r w:rsidRPr="00AF78C3">
              <w:rPr>
                <w:highlight w:val="green"/>
              </w:rPr>
              <w:t>N/A</w:t>
            </w:r>
          </w:p>
        </w:tc>
        <w:tc>
          <w:tcPr>
            <w:tcW w:w="1870" w:type="dxa"/>
          </w:tcPr>
          <w:p w14:paraId="100916E6" w14:textId="05F70176" w:rsidR="00BD4EB5" w:rsidRPr="00AF78C3" w:rsidRDefault="00BD4EB5" w:rsidP="00BD4EB5">
            <w:pPr>
              <w:rPr>
                <w:highlight w:val="green"/>
              </w:rPr>
            </w:pPr>
            <w:r w:rsidRPr="00AF78C3">
              <w:rPr>
                <w:highlight w:val="green"/>
              </w:rPr>
              <w:t>appt_type_txt</w:t>
            </w:r>
          </w:p>
        </w:tc>
        <w:tc>
          <w:tcPr>
            <w:tcW w:w="1870" w:type="dxa"/>
          </w:tcPr>
          <w:p w14:paraId="47C0376B" w14:textId="6FFFB3F4" w:rsidR="00BD4EB5" w:rsidRPr="00AF78C3" w:rsidRDefault="00BD4EB5" w:rsidP="00BD4EB5">
            <w:pPr>
              <w:rPr>
                <w:highlight w:val="green"/>
              </w:rPr>
            </w:pPr>
            <w:r w:rsidRPr="00AF78C3">
              <w:rPr>
                <w:highlight w:val="green"/>
              </w:rPr>
              <w:t xml:space="preserve">$70 </w:t>
            </w:r>
          </w:p>
        </w:tc>
        <w:tc>
          <w:tcPr>
            <w:tcW w:w="1870" w:type="dxa"/>
          </w:tcPr>
          <w:p w14:paraId="341AD0C0" w14:textId="3FA7784C" w:rsidR="00BD4EB5" w:rsidRPr="00AF78C3" w:rsidRDefault="00BD4EB5" w:rsidP="00BD4EB5">
            <w:pPr>
              <w:rPr>
                <w:highlight w:val="green"/>
              </w:rPr>
            </w:pPr>
            <w:r w:rsidRPr="00AF78C3">
              <w:rPr>
                <w:highlight w:val="green"/>
              </w:rPr>
              <w:t>No transformation</w:t>
            </w:r>
          </w:p>
        </w:tc>
      </w:tr>
    </w:tbl>
    <w:p w14:paraId="20630652" w14:textId="77777777" w:rsidR="0021321A" w:rsidRPr="00051BBB" w:rsidRDefault="0021321A" w:rsidP="00027D6E">
      <w:pPr>
        <w:ind w:right="3150"/>
        <w:rPr>
          <w:rFonts w:asciiTheme="minorHAnsi" w:hAnsiTheme="minorHAnsi" w:cstheme="minorHAnsi"/>
        </w:rPr>
      </w:pPr>
    </w:p>
    <w:p w14:paraId="11F629EB" w14:textId="54D6AE97" w:rsidR="005D61DA" w:rsidRPr="00247F5B" w:rsidRDefault="005D61DA" w:rsidP="00FE5AB9">
      <w:pPr>
        <w:pStyle w:val="Style2"/>
      </w:pPr>
      <w:r w:rsidRPr="00CC5D0A">
        <w:rPr>
          <w:u w:val="single"/>
        </w:rPr>
        <w:t>M2 Appended Fields:</w:t>
      </w:r>
      <w:r w:rsidRPr="00051BBB">
        <w:t xml:space="preserve"> </w:t>
      </w:r>
      <w:r w:rsidRPr="00247F5B">
        <w:t>The M2 appointment table as viewed in the M2 contains some inferred fields that are results from “joins” to other tables or other inference or some additional math. The table below contains those fields and the rules for applying.</w:t>
      </w:r>
    </w:p>
    <w:p w14:paraId="2BB2E3B4" w14:textId="77777777" w:rsidR="00027D6E" w:rsidRPr="00051BBB" w:rsidRDefault="00027D6E" w:rsidP="00027D6E">
      <w:pPr>
        <w:rPr>
          <w:rFonts w:asciiTheme="minorHAnsi" w:hAnsiTheme="minorHAnsi" w:cstheme="minorHAnsi"/>
          <w:color w:val="000000"/>
        </w:rPr>
      </w:pPr>
    </w:p>
    <w:p w14:paraId="08D6473C" w14:textId="77777777" w:rsidR="005D61DA" w:rsidRPr="00051BBB" w:rsidRDefault="005D61DA" w:rsidP="00CC5D0A">
      <w:pPr>
        <w:pStyle w:val="Heading1"/>
        <w:jc w:val="center"/>
      </w:pPr>
      <w:r w:rsidRPr="00051BBB">
        <w:t>Table 2. M2 Appended Fields</w:t>
      </w:r>
    </w:p>
    <w:tbl>
      <w:tblPr>
        <w:tblStyle w:val="TableGrid"/>
        <w:tblW w:w="8920" w:type="dxa"/>
        <w:tblLook w:val="04A0" w:firstRow="1" w:lastRow="0" w:firstColumn="1" w:lastColumn="0" w:noHBand="0" w:noVBand="1"/>
        <w:tblCaption w:val="Table 2.  M2 Appended Fields"/>
        <w:tblDescription w:val="Table includes Data Element, Format and Transformation columns."/>
      </w:tblPr>
      <w:tblGrid>
        <w:gridCol w:w="4200"/>
        <w:gridCol w:w="4720"/>
      </w:tblGrid>
      <w:tr w:rsidR="004225B1" w:rsidRPr="004225B1" w14:paraId="1D449F53" w14:textId="77777777" w:rsidTr="00CC5D0A">
        <w:trPr>
          <w:trHeight w:val="288"/>
          <w:tblHeader/>
        </w:trPr>
        <w:tc>
          <w:tcPr>
            <w:tcW w:w="4200" w:type="dxa"/>
            <w:hideMark/>
          </w:tcPr>
          <w:p w14:paraId="2C4632F0" w14:textId="77777777" w:rsidR="004225B1" w:rsidRPr="00C6591D" w:rsidRDefault="004225B1" w:rsidP="004225B1">
            <w:pPr>
              <w:jc w:val="center"/>
              <w:rPr>
                <w:b/>
                <w:bCs/>
                <w:color w:val="000000"/>
              </w:rPr>
            </w:pPr>
            <w:r w:rsidRPr="00C6591D">
              <w:rPr>
                <w:b/>
                <w:bCs/>
                <w:color w:val="000000"/>
              </w:rPr>
              <w:t>Data Element</w:t>
            </w:r>
          </w:p>
        </w:tc>
        <w:tc>
          <w:tcPr>
            <w:tcW w:w="4720" w:type="dxa"/>
            <w:hideMark/>
          </w:tcPr>
          <w:p w14:paraId="1C1CF08A" w14:textId="77777777" w:rsidR="004225B1" w:rsidRPr="00C6591D" w:rsidRDefault="004225B1" w:rsidP="004225B1">
            <w:pPr>
              <w:jc w:val="center"/>
              <w:rPr>
                <w:b/>
                <w:bCs/>
                <w:color w:val="000000"/>
              </w:rPr>
            </w:pPr>
            <w:r w:rsidRPr="00C6591D">
              <w:rPr>
                <w:b/>
                <w:bCs/>
                <w:color w:val="000000"/>
              </w:rPr>
              <w:t>Transformation</w:t>
            </w:r>
          </w:p>
        </w:tc>
      </w:tr>
      <w:tr w:rsidR="004225B1" w:rsidRPr="004225B1" w14:paraId="296748C1" w14:textId="77777777" w:rsidTr="00CC5D0A">
        <w:trPr>
          <w:trHeight w:val="288"/>
        </w:trPr>
        <w:tc>
          <w:tcPr>
            <w:tcW w:w="4200" w:type="dxa"/>
            <w:hideMark/>
          </w:tcPr>
          <w:p w14:paraId="6CA0E7AD" w14:textId="77777777" w:rsidR="004225B1" w:rsidRPr="00C6591D" w:rsidRDefault="004225B1" w:rsidP="004225B1">
            <w:pPr>
              <w:rPr>
                <w:color w:val="000000"/>
              </w:rPr>
            </w:pPr>
            <w:r w:rsidRPr="00C6591D">
              <w:rPr>
                <w:color w:val="000000"/>
              </w:rPr>
              <w:t>Beneficiary First Name</w:t>
            </w:r>
          </w:p>
        </w:tc>
        <w:tc>
          <w:tcPr>
            <w:tcW w:w="4720" w:type="dxa"/>
            <w:hideMark/>
          </w:tcPr>
          <w:p w14:paraId="73E4BE59" w14:textId="77777777" w:rsidR="004225B1" w:rsidRPr="00C6591D" w:rsidRDefault="004225B1" w:rsidP="004225B1">
            <w:pPr>
              <w:rPr>
                <w:color w:val="000000"/>
              </w:rPr>
            </w:pPr>
            <w:r w:rsidRPr="00C6591D">
              <w:rPr>
                <w:color w:val="000000"/>
              </w:rPr>
              <w:t>Join to MPI table by Person ID.</w:t>
            </w:r>
          </w:p>
        </w:tc>
      </w:tr>
      <w:tr w:rsidR="004225B1" w:rsidRPr="004225B1" w14:paraId="1DFBC6CA" w14:textId="77777777" w:rsidTr="00CC5D0A">
        <w:trPr>
          <w:trHeight w:val="288"/>
        </w:trPr>
        <w:tc>
          <w:tcPr>
            <w:tcW w:w="4200" w:type="dxa"/>
            <w:hideMark/>
          </w:tcPr>
          <w:p w14:paraId="7A5EE7A8" w14:textId="77777777" w:rsidR="004225B1" w:rsidRPr="00C6591D" w:rsidRDefault="004225B1" w:rsidP="004225B1">
            <w:pPr>
              <w:rPr>
                <w:color w:val="000000"/>
              </w:rPr>
            </w:pPr>
            <w:r w:rsidRPr="00C6591D">
              <w:rPr>
                <w:color w:val="000000"/>
              </w:rPr>
              <w:t>Beneficiary Last Name</w:t>
            </w:r>
          </w:p>
        </w:tc>
        <w:tc>
          <w:tcPr>
            <w:tcW w:w="4720" w:type="dxa"/>
            <w:hideMark/>
          </w:tcPr>
          <w:p w14:paraId="25EA062E" w14:textId="77777777" w:rsidR="004225B1" w:rsidRPr="00C6591D" w:rsidRDefault="004225B1" w:rsidP="004225B1">
            <w:pPr>
              <w:rPr>
                <w:color w:val="000000"/>
              </w:rPr>
            </w:pPr>
            <w:r w:rsidRPr="00C6591D">
              <w:rPr>
                <w:color w:val="000000"/>
              </w:rPr>
              <w:t>Join to MPI table by Person ID.</w:t>
            </w:r>
          </w:p>
        </w:tc>
      </w:tr>
      <w:tr w:rsidR="004225B1" w:rsidRPr="004225B1" w14:paraId="52E01C29" w14:textId="77777777" w:rsidTr="00CC5D0A">
        <w:trPr>
          <w:trHeight w:val="288"/>
        </w:trPr>
        <w:tc>
          <w:tcPr>
            <w:tcW w:w="4200" w:type="dxa"/>
            <w:hideMark/>
          </w:tcPr>
          <w:p w14:paraId="5F05F013" w14:textId="77777777" w:rsidR="004225B1" w:rsidRPr="00C6591D" w:rsidRDefault="004225B1" w:rsidP="004225B1">
            <w:pPr>
              <w:rPr>
                <w:color w:val="000000"/>
              </w:rPr>
            </w:pPr>
            <w:r w:rsidRPr="00C6591D">
              <w:rPr>
                <w:color w:val="000000"/>
              </w:rPr>
              <w:t>Beneficiary Name</w:t>
            </w:r>
          </w:p>
        </w:tc>
        <w:tc>
          <w:tcPr>
            <w:tcW w:w="4720" w:type="dxa"/>
            <w:hideMark/>
          </w:tcPr>
          <w:p w14:paraId="01D7E7B1" w14:textId="77777777" w:rsidR="004225B1" w:rsidRPr="00C6591D" w:rsidRDefault="004225B1" w:rsidP="004225B1">
            <w:pPr>
              <w:rPr>
                <w:color w:val="000000"/>
              </w:rPr>
            </w:pPr>
            <w:r w:rsidRPr="00C6591D">
              <w:rPr>
                <w:color w:val="000000"/>
              </w:rPr>
              <w:t>Last Name, First Name (e.g., DOE, JOHN).</w:t>
            </w:r>
          </w:p>
        </w:tc>
      </w:tr>
      <w:tr w:rsidR="004225B1" w:rsidRPr="004225B1" w14:paraId="3D78DC8B" w14:textId="77777777" w:rsidTr="00CC5D0A">
        <w:trPr>
          <w:trHeight w:val="288"/>
        </w:trPr>
        <w:tc>
          <w:tcPr>
            <w:tcW w:w="4200" w:type="dxa"/>
            <w:hideMark/>
          </w:tcPr>
          <w:p w14:paraId="7AA526D6" w14:textId="77777777" w:rsidR="004225B1" w:rsidRPr="00C6591D" w:rsidRDefault="004225B1" w:rsidP="004225B1">
            <w:pPr>
              <w:rPr>
                <w:color w:val="000000"/>
              </w:rPr>
            </w:pPr>
            <w:r w:rsidRPr="00C6591D">
              <w:rPr>
                <w:color w:val="000000"/>
              </w:rPr>
              <w:t>Beneficiary Region</w:t>
            </w:r>
          </w:p>
        </w:tc>
        <w:tc>
          <w:tcPr>
            <w:tcW w:w="4720" w:type="dxa"/>
            <w:hideMark/>
          </w:tcPr>
          <w:p w14:paraId="2CCFDDB3" w14:textId="77777777" w:rsidR="004225B1" w:rsidRPr="00C6591D" w:rsidRDefault="004225B1" w:rsidP="004225B1">
            <w:pPr>
              <w:rPr>
                <w:color w:val="000000"/>
              </w:rPr>
            </w:pPr>
            <w:r w:rsidRPr="00C6591D">
              <w:rPr>
                <w:color w:val="000000"/>
              </w:rPr>
              <w:t>HIDE See M2 Omni-CAD specification for business rules.</w:t>
            </w:r>
          </w:p>
        </w:tc>
      </w:tr>
      <w:tr w:rsidR="004225B1" w:rsidRPr="004225B1" w14:paraId="3CD79467" w14:textId="77777777" w:rsidTr="00CC5D0A">
        <w:trPr>
          <w:trHeight w:val="480"/>
        </w:trPr>
        <w:tc>
          <w:tcPr>
            <w:tcW w:w="4200" w:type="dxa"/>
            <w:hideMark/>
          </w:tcPr>
          <w:p w14:paraId="60B18308" w14:textId="77777777" w:rsidR="004225B1" w:rsidRPr="00C6591D" w:rsidRDefault="004225B1" w:rsidP="004225B1">
            <w:pPr>
              <w:rPr>
                <w:color w:val="000000"/>
              </w:rPr>
            </w:pPr>
            <w:r w:rsidRPr="00C6591D">
              <w:rPr>
                <w:color w:val="000000"/>
              </w:rPr>
              <w:t>Beneficiary HSSC Region</w:t>
            </w:r>
          </w:p>
        </w:tc>
        <w:tc>
          <w:tcPr>
            <w:tcW w:w="4720" w:type="dxa"/>
            <w:hideMark/>
          </w:tcPr>
          <w:p w14:paraId="14FCAF23" w14:textId="77777777" w:rsidR="004225B1" w:rsidRPr="00C6591D" w:rsidRDefault="004225B1" w:rsidP="004225B1">
            <w:pPr>
              <w:rPr>
                <w:color w:val="000000"/>
              </w:rPr>
            </w:pPr>
            <w:r w:rsidRPr="00C6591D">
              <w:rPr>
                <w:color w:val="000000"/>
              </w:rPr>
              <w:t>HIDE See M2 Omni-CAD specification for business rules.</w:t>
            </w:r>
          </w:p>
        </w:tc>
      </w:tr>
      <w:tr w:rsidR="004225B1" w:rsidRPr="004225B1" w14:paraId="1757B6B9" w14:textId="77777777" w:rsidTr="00CC5D0A">
        <w:trPr>
          <w:trHeight w:val="288"/>
        </w:trPr>
        <w:tc>
          <w:tcPr>
            <w:tcW w:w="4200" w:type="dxa"/>
            <w:hideMark/>
          </w:tcPr>
          <w:p w14:paraId="35650038" w14:textId="77777777" w:rsidR="004225B1" w:rsidRPr="00C6591D" w:rsidRDefault="004225B1" w:rsidP="004225B1">
            <w:pPr>
              <w:rPr>
                <w:color w:val="000000"/>
              </w:rPr>
            </w:pPr>
            <w:r w:rsidRPr="00C6591D">
              <w:rPr>
                <w:color w:val="000000"/>
              </w:rPr>
              <w:t>Catchment Area ID</w:t>
            </w:r>
          </w:p>
        </w:tc>
        <w:tc>
          <w:tcPr>
            <w:tcW w:w="4720" w:type="dxa"/>
            <w:hideMark/>
          </w:tcPr>
          <w:p w14:paraId="7EC64526" w14:textId="77777777" w:rsidR="004225B1" w:rsidRPr="00C6591D" w:rsidRDefault="004225B1" w:rsidP="004225B1">
            <w:pPr>
              <w:rPr>
                <w:color w:val="000000"/>
              </w:rPr>
            </w:pPr>
            <w:r w:rsidRPr="00C6591D">
              <w:rPr>
                <w:color w:val="000000"/>
              </w:rPr>
              <w:t>See M2 Omni-CAD specification for business rules.</w:t>
            </w:r>
          </w:p>
        </w:tc>
      </w:tr>
      <w:tr w:rsidR="004225B1" w:rsidRPr="004225B1" w14:paraId="7F46A346" w14:textId="77777777" w:rsidTr="00CC5D0A">
        <w:trPr>
          <w:trHeight w:val="480"/>
        </w:trPr>
        <w:tc>
          <w:tcPr>
            <w:tcW w:w="4200" w:type="dxa"/>
            <w:hideMark/>
          </w:tcPr>
          <w:p w14:paraId="1B098AAF" w14:textId="77777777" w:rsidR="004225B1" w:rsidRPr="00C6591D" w:rsidRDefault="004225B1" w:rsidP="004225B1">
            <w:pPr>
              <w:rPr>
                <w:color w:val="000000"/>
              </w:rPr>
            </w:pPr>
            <w:r w:rsidRPr="00C6591D">
              <w:rPr>
                <w:color w:val="000000"/>
              </w:rPr>
              <w:t>Catchment Area Name</w:t>
            </w:r>
          </w:p>
        </w:tc>
        <w:tc>
          <w:tcPr>
            <w:tcW w:w="4720" w:type="dxa"/>
            <w:hideMark/>
          </w:tcPr>
          <w:p w14:paraId="581A2D3F" w14:textId="77777777" w:rsidR="004225B1" w:rsidRPr="00C6591D" w:rsidRDefault="004225B1" w:rsidP="004225B1">
            <w:pPr>
              <w:rPr>
                <w:color w:val="000000"/>
              </w:rPr>
            </w:pPr>
            <w:r w:rsidRPr="00C6591D">
              <w:rPr>
                <w:color w:val="000000"/>
              </w:rPr>
              <w:t>See M2 DMIS ID Index specification for business rules.</w:t>
            </w:r>
          </w:p>
        </w:tc>
      </w:tr>
      <w:tr w:rsidR="004225B1" w:rsidRPr="004225B1" w14:paraId="18FBDD05" w14:textId="77777777" w:rsidTr="00CC5D0A">
        <w:trPr>
          <w:trHeight w:val="480"/>
        </w:trPr>
        <w:tc>
          <w:tcPr>
            <w:tcW w:w="4200" w:type="dxa"/>
            <w:hideMark/>
          </w:tcPr>
          <w:p w14:paraId="53F2A904" w14:textId="77777777" w:rsidR="004225B1" w:rsidRPr="00C6591D" w:rsidRDefault="004225B1" w:rsidP="004225B1">
            <w:pPr>
              <w:rPr>
                <w:color w:val="000000"/>
              </w:rPr>
            </w:pPr>
            <w:r w:rsidRPr="00C6591D">
              <w:rPr>
                <w:color w:val="000000"/>
              </w:rPr>
              <w:t>Catchment Area Command</w:t>
            </w:r>
          </w:p>
        </w:tc>
        <w:tc>
          <w:tcPr>
            <w:tcW w:w="4720" w:type="dxa"/>
            <w:hideMark/>
          </w:tcPr>
          <w:p w14:paraId="1F4AF092" w14:textId="77777777" w:rsidR="004225B1" w:rsidRPr="00C6591D" w:rsidRDefault="004225B1" w:rsidP="004225B1">
            <w:pPr>
              <w:rPr>
                <w:color w:val="000000"/>
              </w:rPr>
            </w:pPr>
            <w:r w:rsidRPr="00C6591D">
              <w:rPr>
                <w:color w:val="000000"/>
              </w:rPr>
              <w:t>See M2 DMIS ID Index specification for business rules.</w:t>
            </w:r>
          </w:p>
        </w:tc>
      </w:tr>
      <w:tr w:rsidR="004225B1" w:rsidRPr="004225B1" w14:paraId="63E5A47B" w14:textId="77777777" w:rsidTr="00CC5D0A">
        <w:trPr>
          <w:trHeight w:val="480"/>
        </w:trPr>
        <w:tc>
          <w:tcPr>
            <w:tcW w:w="4200" w:type="dxa"/>
            <w:hideMark/>
          </w:tcPr>
          <w:p w14:paraId="115AC357" w14:textId="77777777" w:rsidR="004225B1" w:rsidRPr="00C6591D" w:rsidRDefault="004225B1" w:rsidP="004225B1">
            <w:pPr>
              <w:rPr>
                <w:color w:val="000000"/>
              </w:rPr>
            </w:pPr>
            <w:r w:rsidRPr="00C6591D">
              <w:rPr>
                <w:color w:val="000000"/>
              </w:rPr>
              <w:t>Catchment Area Military Service</w:t>
            </w:r>
          </w:p>
        </w:tc>
        <w:tc>
          <w:tcPr>
            <w:tcW w:w="4720" w:type="dxa"/>
            <w:hideMark/>
          </w:tcPr>
          <w:p w14:paraId="62048EC2" w14:textId="77777777" w:rsidR="004225B1" w:rsidRPr="00C6591D" w:rsidRDefault="004225B1" w:rsidP="004225B1">
            <w:pPr>
              <w:rPr>
                <w:color w:val="000000"/>
              </w:rPr>
            </w:pPr>
            <w:r w:rsidRPr="00C6591D">
              <w:rPr>
                <w:color w:val="000000"/>
              </w:rPr>
              <w:t>See M2 DMIS ID Index specification for business rules.</w:t>
            </w:r>
          </w:p>
        </w:tc>
      </w:tr>
      <w:tr w:rsidR="004225B1" w:rsidRPr="004225B1" w14:paraId="2C29EBB8" w14:textId="77777777" w:rsidTr="00CC5D0A">
        <w:trPr>
          <w:trHeight w:val="480"/>
        </w:trPr>
        <w:tc>
          <w:tcPr>
            <w:tcW w:w="4200" w:type="dxa"/>
            <w:hideMark/>
          </w:tcPr>
          <w:p w14:paraId="7BE3F41F" w14:textId="77777777" w:rsidR="004225B1" w:rsidRPr="00C6591D" w:rsidRDefault="004225B1" w:rsidP="004225B1">
            <w:pPr>
              <w:rPr>
                <w:color w:val="000000"/>
              </w:rPr>
            </w:pPr>
            <w:r w:rsidRPr="00C6591D">
              <w:rPr>
                <w:color w:val="000000"/>
              </w:rPr>
              <w:t>Catchment Area MSMA</w:t>
            </w:r>
          </w:p>
        </w:tc>
        <w:tc>
          <w:tcPr>
            <w:tcW w:w="4720" w:type="dxa"/>
            <w:hideMark/>
          </w:tcPr>
          <w:p w14:paraId="7319499C" w14:textId="77777777" w:rsidR="004225B1" w:rsidRPr="00C6591D" w:rsidRDefault="004225B1" w:rsidP="004225B1">
            <w:pPr>
              <w:rPr>
                <w:color w:val="000000"/>
              </w:rPr>
            </w:pPr>
            <w:r w:rsidRPr="00C6591D">
              <w:rPr>
                <w:color w:val="000000"/>
              </w:rPr>
              <w:t>See M2 DMIS ID Index specification for business rules.</w:t>
            </w:r>
          </w:p>
        </w:tc>
      </w:tr>
      <w:tr w:rsidR="004225B1" w:rsidRPr="004225B1" w14:paraId="55BC92AE" w14:textId="77777777" w:rsidTr="00CC5D0A">
        <w:trPr>
          <w:trHeight w:val="480"/>
        </w:trPr>
        <w:tc>
          <w:tcPr>
            <w:tcW w:w="4200" w:type="dxa"/>
            <w:hideMark/>
          </w:tcPr>
          <w:p w14:paraId="5F44CA08" w14:textId="77777777" w:rsidR="004225B1" w:rsidRPr="00C6591D" w:rsidRDefault="004225B1" w:rsidP="004225B1">
            <w:pPr>
              <w:rPr>
                <w:color w:val="000000"/>
              </w:rPr>
            </w:pPr>
            <w:r w:rsidRPr="00C6591D">
              <w:rPr>
                <w:color w:val="000000"/>
              </w:rPr>
              <w:t>Catchment Area Readiness CMD</w:t>
            </w:r>
          </w:p>
        </w:tc>
        <w:tc>
          <w:tcPr>
            <w:tcW w:w="4720" w:type="dxa"/>
            <w:hideMark/>
          </w:tcPr>
          <w:p w14:paraId="6D078D17" w14:textId="77777777" w:rsidR="004225B1" w:rsidRPr="00C6591D" w:rsidRDefault="004225B1" w:rsidP="004225B1">
            <w:pPr>
              <w:rPr>
                <w:color w:val="000000"/>
              </w:rPr>
            </w:pPr>
            <w:r w:rsidRPr="00C6591D">
              <w:rPr>
                <w:color w:val="000000"/>
              </w:rPr>
              <w:t>See M2 DMIS ID Index specification for business rules.</w:t>
            </w:r>
          </w:p>
        </w:tc>
      </w:tr>
      <w:tr w:rsidR="004225B1" w:rsidRPr="004225B1" w14:paraId="2B0FB3F8" w14:textId="77777777" w:rsidTr="00CC5D0A">
        <w:trPr>
          <w:trHeight w:val="480"/>
        </w:trPr>
        <w:tc>
          <w:tcPr>
            <w:tcW w:w="4200" w:type="dxa"/>
            <w:hideMark/>
          </w:tcPr>
          <w:p w14:paraId="3E5409A2" w14:textId="77777777" w:rsidR="004225B1" w:rsidRPr="00C6591D" w:rsidRDefault="004225B1" w:rsidP="004225B1">
            <w:pPr>
              <w:rPr>
                <w:color w:val="000000"/>
              </w:rPr>
            </w:pPr>
            <w:r w:rsidRPr="00C6591D">
              <w:rPr>
                <w:color w:val="000000"/>
              </w:rPr>
              <w:t>Catchment Area Readiness Service</w:t>
            </w:r>
          </w:p>
        </w:tc>
        <w:tc>
          <w:tcPr>
            <w:tcW w:w="4720" w:type="dxa"/>
            <w:hideMark/>
          </w:tcPr>
          <w:p w14:paraId="39025F53" w14:textId="77777777" w:rsidR="004225B1" w:rsidRPr="00C6591D" w:rsidRDefault="004225B1" w:rsidP="004225B1">
            <w:pPr>
              <w:rPr>
                <w:color w:val="000000"/>
              </w:rPr>
            </w:pPr>
            <w:r w:rsidRPr="00C6591D">
              <w:rPr>
                <w:color w:val="000000"/>
              </w:rPr>
              <w:t>See M2 DMIS ID Index specification for business rules.</w:t>
            </w:r>
          </w:p>
        </w:tc>
      </w:tr>
      <w:tr w:rsidR="004225B1" w:rsidRPr="004225B1" w14:paraId="156C08D7" w14:textId="77777777" w:rsidTr="00CC5D0A">
        <w:trPr>
          <w:trHeight w:val="480"/>
        </w:trPr>
        <w:tc>
          <w:tcPr>
            <w:tcW w:w="4200" w:type="dxa"/>
            <w:hideMark/>
          </w:tcPr>
          <w:p w14:paraId="1477E925" w14:textId="77777777" w:rsidR="004225B1" w:rsidRPr="00C6591D" w:rsidRDefault="004225B1" w:rsidP="004225B1">
            <w:pPr>
              <w:rPr>
                <w:color w:val="000000"/>
              </w:rPr>
            </w:pPr>
            <w:r w:rsidRPr="00C6591D">
              <w:rPr>
                <w:color w:val="000000"/>
              </w:rPr>
              <w:lastRenderedPageBreak/>
              <w:t>Catchment Area Base Market Code</w:t>
            </w:r>
          </w:p>
        </w:tc>
        <w:tc>
          <w:tcPr>
            <w:tcW w:w="4720" w:type="dxa"/>
            <w:hideMark/>
          </w:tcPr>
          <w:p w14:paraId="5737DED2" w14:textId="77777777" w:rsidR="004225B1" w:rsidRPr="00C6591D" w:rsidRDefault="004225B1" w:rsidP="004225B1">
            <w:pPr>
              <w:rPr>
                <w:color w:val="000000"/>
              </w:rPr>
            </w:pPr>
            <w:r w:rsidRPr="00C6591D">
              <w:rPr>
                <w:color w:val="000000"/>
              </w:rPr>
              <w:t>See M2 DMIS ID Index specification for business rules.</w:t>
            </w:r>
          </w:p>
        </w:tc>
      </w:tr>
      <w:tr w:rsidR="004225B1" w:rsidRPr="004225B1" w14:paraId="09CFB977" w14:textId="77777777" w:rsidTr="00CC5D0A">
        <w:trPr>
          <w:trHeight w:val="480"/>
        </w:trPr>
        <w:tc>
          <w:tcPr>
            <w:tcW w:w="4200" w:type="dxa"/>
            <w:hideMark/>
          </w:tcPr>
          <w:p w14:paraId="6C9BDED1" w14:textId="77777777" w:rsidR="004225B1" w:rsidRPr="00C6591D" w:rsidRDefault="004225B1" w:rsidP="004225B1">
            <w:pPr>
              <w:rPr>
                <w:color w:val="000000"/>
              </w:rPr>
            </w:pPr>
            <w:r w:rsidRPr="00C6591D">
              <w:rPr>
                <w:color w:val="000000"/>
              </w:rPr>
              <w:t>Catchment Area Expanded Market Code</w:t>
            </w:r>
          </w:p>
        </w:tc>
        <w:tc>
          <w:tcPr>
            <w:tcW w:w="4720" w:type="dxa"/>
            <w:hideMark/>
          </w:tcPr>
          <w:p w14:paraId="32BFF967" w14:textId="77777777" w:rsidR="004225B1" w:rsidRPr="00C6591D" w:rsidRDefault="004225B1" w:rsidP="004225B1">
            <w:pPr>
              <w:rPr>
                <w:color w:val="000000"/>
              </w:rPr>
            </w:pPr>
            <w:r w:rsidRPr="00C6591D">
              <w:rPr>
                <w:color w:val="000000"/>
              </w:rPr>
              <w:t>See M2 DMIS ID Index specification for business rules.</w:t>
            </w:r>
          </w:p>
        </w:tc>
      </w:tr>
      <w:tr w:rsidR="004225B1" w:rsidRPr="004225B1" w14:paraId="693175E9" w14:textId="77777777" w:rsidTr="00CC5D0A">
        <w:trPr>
          <w:trHeight w:val="480"/>
        </w:trPr>
        <w:tc>
          <w:tcPr>
            <w:tcW w:w="4200" w:type="dxa"/>
            <w:hideMark/>
          </w:tcPr>
          <w:p w14:paraId="010AC3EE" w14:textId="77777777" w:rsidR="004225B1" w:rsidRPr="00C6591D" w:rsidRDefault="004225B1" w:rsidP="004225B1">
            <w:pPr>
              <w:rPr>
                <w:color w:val="000000"/>
              </w:rPr>
            </w:pPr>
            <w:r w:rsidRPr="00C6591D">
              <w:rPr>
                <w:color w:val="000000"/>
              </w:rPr>
              <w:t>Catchment Area Market Name</w:t>
            </w:r>
          </w:p>
        </w:tc>
        <w:tc>
          <w:tcPr>
            <w:tcW w:w="4720" w:type="dxa"/>
            <w:hideMark/>
          </w:tcPr>
          <w:p w14:paraId="150B2FB2" w14:textId="77777777" w:rsidR="004225B1" w:rsidRPr="00C6591D" w:rsidRDefault="004225B1" w:rsidP="004225B1">
            <w:pPr>
              <w:rPr>
                <w:color w:val="000000"/>
              </w:rPr>
            </w:pPr>
            <w:r w:rsidRPr="00C6591D">
              <w:rPr>
                <w:color w:val="000000"/>
              </w:rPr>
              <w:t>See M2 DMIS ID Index specification for business rules.</w:t>
            </w:r>
          </w:p>
        </w:tc>
      </w:tr>
      <w:tr w:rsidR="004225B1" w:rsidRPr="004225B1" w14:paraId="360620F5" w14:textId="77777777" w:rsidTr="00CC5D0A">
        <w:trPr>
          <w:trHeight w:val="480"/>
        </w:trPr>
        <w:tc>
          <w:tcPr>
            <w:tcW w:w="4200" w:type="dxa"/>
            <w:hideMark/>
          </w:tcPr>
          <w:p w14:paraId="29856478" w14:textId="77777777" w:rsidR="004225B1" w:rsidRPr="00C6591D" w:rsidRDefault="004225B1" w:rsidP="004225B1">
            <w:pPr>
              <w:rPr>
                <w:color w:val="000000"/>
              </w:rPr>
            </w:pPr>
            <w:r w:rsidRPr="00C6591D">
              <w:rPr>
                <w:color w:val="000000"/>
              </w:rPr>
              <w:t>Catchment Area Reporting Market Code</w:t>
            </w:r>
          </w:p>
        </w:tc>
        <w:tc>
          <w:tcPr>
            <w:tcW w:w="4720" w:type="dxa"/>
            <w:hideMark/>
          </w:tcPr>
          <w:p w14:paraId="7D6C1247" w14:textId="77777777" w:rsidR="004225B1" w:rsidRPr="00C6591D" w:rsidRDefault="004225B1" w:rsidP="004225B1">
            <w:pPr>
              <w:rPr>
                <w:color w:val="000000"/>
              </w:rPr>
            </w:pPr>
            <w:r w:rsidRPr="00C6591D">
              <w:rPr>
                <w:color w:val="000000"/>
              </w:rPr>
              <w:t>See M2 DMIS ID Index specification for business rules</w:t>
            </w:r>
          </w:p>
        </w:tc>
      </w:tr>
      <w:tr w:rsidR="004225B1" w:rsidRPr="004225B1" w14:paraId="45D04031" w14:textId="77777777" w:rsidTr="00CC5D0A">
        <w:trPr>
          <w:trHeight w:val="480"/>
        </w:trPr>
        <w:tc>
          <w:tcPr>
            <w:tcW w:w="4200" w:type="dxa"/>
            <w:hideMark/>
          </w:tcPr>
          <w:p w14:paraId="242B37E3" w14:textId="77777777" w:rsidR="004225B1" w:rsidRPr="00C6591D" w:rsidRDefault="004225B1" w:rsidP="004225B1">
            <w:pPr>
              <w:rPr>
                <w:color w:val="000000"/>
              </w:rPr>
            </w:pPr>
            <w:r w:rsidRPr="00C6591D">
              <w:rPr>
                <w:color w:val="000000"/>
              </w:rPr>
              <w:t>Catchment Area Reporting Market Name</w:t>
            </w:r>
          </w:p>
        </w:tc>
        <w:tc>
          <w:tcPr>
            <w:tcW w:w="4720" w:type="dxa"/>
            <w:hideMark/>
          </w:tcPr>
          <w:p w14:paraId="290BD3FC" w14:textId="77777777" w:rsidR="004225B1" w:rsidRPr="00C6591D" w:rsidRDefault="004225B1" w:rsidP="004225B1">
            <w:pPr>
              <w:rPr>
                <w:color w:val="000000"/>
              </w:rPr>
            </w:pPr>
            <w:r w:rsidRPr="00C6591D">
              <w:rPr>
                <w:color w:val="000000"/>
              </w:rPr>
              <w:t>See M2 DMIS ID Index specification for business rules</w:t>
            </w:r>
          </w:p>
        </w:tc>
      </w:tr>
      <w:tr w:rsidR="004225B1" w:rsidRPr="004225B1" w14:paraId="31935E2E" w14:textId="77777777" w:rsidTr="00CC5D0A">
        <w:trPr>
          <w:trHeight w:val="480"/>
        </w:trPr>
        <w:tc>
          <w:tcPr>
            <w:tcW w:w="4200" w:type="dxa"/>
            <w:hideMark/>
          </w:tcPr>
          <w:p w14:paraId="613B62E1" w14:textId="77777777" w:rsidR="004225B1" w:rsidRPr="00C6591D" w:rsidRDefault="004225B1" w:rsidP="004225B1">
            <w:pPr>
              <w:rPr>
                <w:color w:val="000000"/>
              </w:rPr>
            </w:pPr>
            <w:r w:rsidRPr="00C6591D">
              <w:rPr>
                <w:color w:val="000000"/>
              </w:rPr>
              <w:t>Catchment Area Type of Market Code</w:t>
            </w:r>
          </w:p>
        </w:tc>
        <w:tc>
          <w:tcPr>
            <w:tcW w:w="4720" w:type="dxa"/>
            <w:hideMark/>
          </w:tcPr>
          <w:p w14:paraId="3E4D2BBA" w14:textId="77777777" w:rsidR="004225B1" w:rsidRPr="00C6591D" w:rsidRDefault="004225B1" w:rsidP="004225B1">
            <w:pPr>
              <w:rPr>
                <w:color w:val="000000"/>
              </w:rPr>
            </w:pPr>
            <w:r w:rsidRPr="00C6591D">
              <w:rPr>
                <w:color w:val="000000"/>
              </w:rPr>
              <w:t>See M2 DMIS ID Index specification for business rules</w:t>
            </w:r>
          </w:p>
        </w:tc>
      </w:tr>
      <w:tr w:rsidR="004225B1" w:rsidRPr="004225B1" w14:paraId="339F1D6A" w14:textId="77777777" w:rsidTr="00CC5D0A">
        <w:trPr>
          <w:trHeight w:val="480"/>
        </w:trPr>
        <w:tc>
          <w:tcPr>
            <w:tcW w:w="4200" w:type="dxa"/>
            <w:hideMark/>
          </w:tcPr>
          <w:p w14:paraId="7D90DBDB" w14:textId="77777777" w:rsidR="004225B1" w:rsidRPr="00C6591D" w:rsidRDefault="004225B1" w:rsidP="004225B1">
            <w:pPr>
              <w:rPr>
                <w:color w:val="000000"/>
              </w:rPr>
            </w:pPr>
            <w:r w:rsidRPr="00C6591D">
              <w:rPr>
                <w:color w:val="000000"/>
              </w:rPr>
              <w:t>Catchment Area Type of Market Name</w:t>
            </w:r>
          </w:p>
        </w:tc>
        <w:tc>
          <w:tcPr>
            <w:tcW w:w="4720" w:type="dxa"/>
            <w:hideMark/>
          </w:tcPr>
          <w:p w14:paraId="394F55E6" w14:textId="77777777" w:rsidR="004225B1" w:rsidRPr="00C6591D" w:rsidRDefault="004225B1" w:rsidP="004225B1">
            <w:pPr>
              <w:rPr>
                <w:color w:val="000000"/>
              </w:rPr>
            </w:pPr>
            <w:r w:rsidRPr="00C6591D">
              <w:rPr>
                <w:color w:val="000000"/>
              </w:rPr>
              <w:t>See M2 DMIS ID Index specification for business rules</w:t>
            </w:r>
          </w:p>
        </w:tc>
      </w:tr>
      <w:tr w:rsidR="004225B1" w:rsidRPr="004225B1" w14:paraId="616F66DF" w14:textId="77777777" w:rsidTr="00CC5D0A">
        <w:trPr>
          <w:trHeight w:val="480"/>
        </w:trPr>
        <w:tc>
          <w:tcPr>
            <w:tcW w:w="4200" w:type="dxa"/>
            <w:hideMark/>
          </w:tcPr>
          <w:p w14:paraId="7A384292" w14:textId="77777777" w:rsidR="004225B1" w:rsidRPr="00C6591D" w:rsidRDefault="004225B1" w:rsidP="004225B1">
            <w:pPr>
              <w:rPr>
                <w:color w:val="000000"/>
              </w:rPr>
            </w:pPr>
            <w:r w:rsidRPr="00C6591D">
              <w:rPr>
                <w:color w:val="000000"/>
              </w:rPr>
              <w:t>Enrollment Site Name</w:t>
            </w:r>
          </w:p>
        </w:tc>
        <w:tc>
          <w:tcPr>
            <w:tcW w:w="4720" w:type="dxa"/>
            <w:hideMark/>
          </w:tcPr>
          <w:p w14:paraId="5B5EDDCA" w14:textId="77777777" w:rsidR="004225B1" w:rsidRPr="00C6591D" w:rsidRDefault="004225B1" w:rsidP="004225B1">
            <w:pPr>
              <w:rPr>
                <w:color w:val="000000"/>
              </w:rPr>
            </w:pPr>
            <w:r w:rsidRPr="00C6591D">
              <w:rPr>
                <w:color w:val="000000"/>
              </w:rPr>
              <w:t>See M2 DMIS ID Index specification for business rules</w:t>
            </w:r>
          </w:p>
        </w:tc>
      </w:tr>
      <w:tr w:rsidR="004225B1" w:rsidRPr="004225B1" w14:paraId="1E642911" w14:textId="77777777" w:rsidTr="00CC5D0A">
        <w:trPr>
          <w:trHeight w:val="480"/>
        </w:trPr>
        <w:tc>
          <w:tcPr>
            <w:tcW w:w="4200" w:type="dxa"/>
            <w:hideMark/>
          </w:tcPr>
          <w:p w14:paraId="09CA66B6" w14:textId="77777777" w:rsidR="004225B1" w:rsidRPr="00C6591D" w:rsidRDefault="004225B1" w:rsidP="004225B1">
            <w:pPr>
              <w:rPr>
                <w:color w:val="000000"/>
              </w:rPr>
            </w:pPr>
            <w:r w:rsidRPr="00C6591D">
              <w:rPr>
                <w:color w:val="000000"/>
              </w:rPr>
              <w:t>Enrollment Site Command</w:t>
            </w:r>
          </w:p>
        </w:tc>
        <w:tc>
          <w:tcPr>
            <w:tcW w:w="4720" w:type="dxa"/>
            <w:hideMark/>
          </w:tcPr>
          <w:p w14:paraId="34D30499" w14:textId="77777777" w:rsidR="004225B1" w:rsidRPr="00C6591D" w:rsidRDefault="004225B1" w:rsidP="004225B1">
            <w:pPr>
              <w:rPr>
                <w:color w:val="000000"/>
              </w:rPr>
            </w:pPr>
            <w:r w:rsidRPr="00C6591D">
              <w:rPr>
                <w:color w:val="000000"/>
              </w:rPr>
              <w:t>See M2 DMIS ID Index specification for business rules</w:t>
            </w:r>
          </w:p>
        </w:tc>
      </w:tr>
      <w:tr w:rsidR="004225B1" w:rsidRPr="004225B1" w14:paraId="1E8A0309" w14:textId="77777777" w:rsidTr="00CC5D0A">
        <w:trPr>
          <w:trHeight w:val="480"/>
        </w:trPr>
        <w:tc>
          <w:tcPr>
            <w:tcW w:w="4200" w:type="dxa"/>
            <w:hideMark/>
          </w:tcPr>
          <w:p w14:paraId="03882F98" w14:textId="77777777" w:rsidR="004225B1" w:rsidRPr="00C6591D" w:rsidRDefault="004225B1" w:rsidP="004225B1">
            <w:pPr>
              <w:rPr>
                <w:color w:val="000000"/>
              </w:rPr>
            </w:pPr>
            <w:r w:rsidRPr="00C6591D">
              <w:rPr>
                <w:color w:val="000000"/>
              </w:rPr>
              <w:t>Enrollment Site Financial Parent</w:t>
            </w:r>
          </w:p>
        </w:tc>
        <w:tc>
          <w:tcPr>
            <w:tcW w:w="4720" w:type="dxa"/>
            <w:hideMark/>
          </w:tcPr>
          <w:p w14:paraId="1A969976" w14:textId="77777777" w:rsidR="004225B1" w:rsidRPr="00C6591D" w:rsidRDefault="004225B1" w:rsidP="004225B1">
            <w:pPr>
              <w:rPr>
                <w:color w:val="000000"/>
              </w:rPr>
            </w:pPr>
            <w:r w:rsidRPr="00C6591D">
              <w:rPr>
                <w:color w:val="000000"/>
              </w:rPr>
              <w:t>See M2 DMIS ID Index specification for business rules</w:t>
            </w:r>
          </w:p>
        </w:tc>
      </w:tr>
      <w:tr w:rsidR="004225B1" w:rsidRPr="004225B1" w14:paraId="3824AFF4" w14:textId="77777777" w:rsidTr="00CC5D0A">
        <w:trPr>
          <w:trHeight w:val="480"/>
        </w:trPr>
        <w:tc>
          <w:tcPr>
            <w:tcW w:w="4200" w:type="dxa"/>
            <w:hideMark/>
          </w:tcPr>
          <w:p w14:paraId="2FA32878" w14:textId="77777777" w:rsidR="004225B1" w:rsidRPr="00C6591D" w:rsidRDefault="004225B1" w:rsidP="004225B1">
            <w:pPr>
              <w:rPr>
                <w:color w:val="000000"/>
              </w:rPr>
            </w:pPr>
            <w:r w:rsidRPr="00C6591D">
              <w:rPr>
                <w:color w:val="000000"/>
              </w:rPr>
              <w:t>Enrollment Site Financial Parent Name</w:t>
            </w:r>
          </w:p>
        </w:tc>
        <w:tc>
          <w:tcPr>
            <w:tcW w:w="4720" w:type="dxa"/>
            <w:hideMark/>
          </w:tcPr>
          <w:p w14:paraId="21543FEA" w14:textId="77777777" w:rsidR="004225B1" w:rsidRPr="00C6591D" w:rsidRDefault="004225B1" w:rsidP="004225B1">
            <w:pPr>
              <w:rPr>
                <w:color w:val="000000"/>
              </w:rPr>
            </w:pPr>
            <w:r w:rsidRPr="00C6591D">
              <w:rPr>
                <w:color w:val="000000"/>
              </w:rPr>
              <w:t>See M2 DMIS ID Index specification for business rules</w:t>
            </w:r>
          </w:p>
        </w:tc>
      </w:tr>
      <w:tr w:rsidR="004225B1" w:rsidRPr="004225B1" w14:paraId="61A0C815" w14:textId="77777777" w:rsidTr="00CC5D0A">
        <w:trPr>
          <w:trHeight w:val="480"/>
        </w:trPr>
        <w:tc>
          <w:tcPr>
            <w:tcW w:w="4200" w:type="dxa"/>
            <w:hideMark/>
          </w:tcPr>
          <w:p w14:paraId="727EE31A" w14:textId="77777777" w:rsidR="004225B1" w:rsidRPr="00C6591D" w:rsidRDefault="004225B1" w:rsidP="004225B1">
            <w:pPr>
              <w:rPr>
                <w:color w:val="000000"/>
              </w:rPr>
            </w:pPr>
            <w:r w:rsidRPr="00C6591D">
              <w:rPr>
                <w:color w:val="000000"/>
              </w:rPr>
              <w:t>Enrollment Site Military Service</w:t>
            </w:r>
          </w:p>
        </w:tc>
        <w:tc>
          <w:tcPr>
            <w:tcW w:w="4720" w:type="dxa"/>
            <w:hideMark/>
          </w:tcPr>
          <w:p w14:paraId="08DB56E2" w14:textId="77777777" w:rsidR="004225B1" w:rsidRPr="00C6591D" w:rsidRDefault="004225B1" w:rsidP="004225B1">
            <w:pPr>
              <w:rPr>
                <w:color w:val="000000"/>
              </w:rPr>
            </w:pPr>
            <w:r w:rsidRPr="00C6591D">
              <w:rPr>
                <w:color w:val="000000"/>
              </w:rPr>
              <w:t>See M2 DMIS ID Index specification for business rules</w:t>
            </w:r>
          </w:p>
        </w:tc>
      </w:tr>
      <w:tr w:rsidR="004225B1" w:rsidRPr="004225B1" w14:paraId="1DA9954B" w14:textId="77777777" w:rsidTr="00CC5D0A">
        <w:trPr>
          <w:trHeight w:val="480"/>
        </w:trPr>
        <w:tc>
          <w:tcPr>
            <w:tcW w:w="4200" w:type="dxa"/>
            <w:hideMark/>
          </w:tcPr>
          <w:p w14:paraId="7028BF5E" w14:textId="77777777" w:rsidR="004225B1" w:rsidRPr="00C6591D" w:rsidRDefault="004225B1" w:rsidP="004225B1">
            <w:pPr>
              <w:rPr>
                <w:color w:val="000000"/>
              </w:rPr>
            </w:pPr>
            <w:r w:rsidRPr="00C6591D">
              <w:rPr>
                <w:color w:val="000000"/>
              </w:rPr>
              <w:t>Enrollment Site Region</w:t>
            </w:r>
          </w:p>
        </w:tc>
        <w:tc>
          <w:tcPr>
            <w:tcW w:w="4720" w:type="dxa"/>
            <w:hideMark/>
          </w:tcPr>
          <w:p w14:paraId="66426F02" w14:textId="77777777" w:rsidR="004225B1" w:rsidRPr="00C6591D" w:rsidRDefault="004225B1" w:rsidP="004225B1">
            <w:pPr>
              <w:rPr>
                <w:color w:val="000000"/>
              </w:rPr>
            </w:pPr>
            <w:r w:rsidRPr="00C6591D">
              <w:rPr>
                <w:color w:val="000000"/>
              </w:rPr>
              <w:t>HIDE See M2 DMIS ID Index specification for business rules.</w:t>
            </w:r>
          </w:p>
        </w:tc>
      </w:tr>
      <w:tr w:rsidR="004225B1" w:rsidRPr="004225B1" w14:paraId="1444CE75" w14:textId="77777777" w:rsidTr="00CC5D0A">
        <w:trPr>
          <w:trHeight w:val="480"/>
        </w:trPr>
        <w:tc>
          <w:tcPr>
            <w:tcW w:w="4200" w:type="dxa"/>
            <w:hideMark/>
          </w:tcPr>
          <w:p w14:paraId="0DD11180" w14:textId="77777777" w:rsidR="004225B1" w:rsidRPr="00C6591D" w:rsidRDefault="004225B1" w:rsidP="004225B1">
            <w:pPr>
              <w:rPr>
                <w:color w:val="000000"/>
              </w:rPr>
            </w:pPr>
            <w:r w:rsidRPr="00C6591D">
              <w:rPr>
                <w:color w:val="000000"/>
              </w:rPr>
              <w:t>Enrollment Site MSMA</w:t>
            </w:r>
          </w:p>
        </w:tc>
        <w:tc>
          <w:tcPr>
            <w:tcW w:w="4720" w:type="dxa"/>
            <w:hideMark/>
          </w:tcPr>
          <w:p w14:paraId="28991845" w14:textId="77777777" w:rsidR="004225B1" w:rsidRPr="00C6591D" w:rsidRDefault="004225B1" w:rsidP="004225B1">
            <w:pPr>
              <w:rPr>
                <w:color w:val="000000"/>
              </w:rPr>
            </w:pPr>
            <w:r w:rsidRPr="00C6591D">
              <w:rPr>
                <w:color w:val="000000"/>
              </w:rPr>
              <w:t xml:space="preserve">See M2 DMIS ID index specification for business rules. </w:t>
            </w:r>
          </w:p>
        </w:tc>
      </w:tr>
      <w:tr w:rsidR="004225B1" w:rsidRPr="004225B1" w14:paraId="5C78708E" w14:textId="77777777" w:rsidTr="00CC5D0A">
        <w:trPr>
          <w:trHeight w:val="288"/>
        </w:trPr>
        <w:tc>
          <w:tcPr>
            <w:tcW w:w="4200" w:type="dxa"/>
            <w:hideMark/>
          </w:tcPr>
          <w:p w14:paraId="2EB12B9B" w14:textId="77777777" w:rsidR="004225B1" w:rsidRPr="00C6591D" w:rsidRDefault="004225B1" w:rsidP="004225B1">
            <w:pPr>
              <w:rPr>
                <w:color w:val="000000"/>
              </w:rPr>
            </w:pPr>
            <w:r w:rsidRPr="00C6591D">
              <w:rPr>
                <w:color w:val="000000"/>
              </w:rPr>
              <w:t>Enrollment Site Parent</w:t>
            </w:r>
          </w:p>
        </w:tc>
        <w:tc>
          <w:tcPr>
            <w:tcW w:w="4720" w:type="dxa"/>
            <w:hideMark/>
          </w:tcPr>
          <w:p w14:paraId="5DE2AFA0" w14:textId="646B8A04" w:rsidR="004225B1" w:rsidRPr="00C6591D" w:rsidRDefault="004225B1" w:rsidP="004225B1">
            <w:pPr>
              <w:rPr>
                <w:color w:val="000000"/>
              </w:rPr>
            </w:pPr>
            <w:r w:rsidRPr="00C6591D">
              <w:rPr>
                <w:color w:val="000000"/>
              </w:rPr>
              <w:t> See M2 DMIS ID index specification for business rules</w:t>
            </w:r>
          </w:p>
        </w:tc>
      </w:tr>
      <w:tr w:rsidR="004225B1" w:rsidRPr="004225B1" w14:paraId="4CB55061" w14:textId="77777777" w:rsidTr="00CC5D0A">
        <w:trPr>
          <w:trHeight w:val="288"/>
        </w:trPr>
        <w:tc>
          <w:tcPr>
            <w:tcW w:w="4200" w:type="dxa"/>
            <w:hideMark/>
          </w:tcPr>
          <w:p w14:paraId="1382D2DA" w14:textId="77777777" w:rsidR="004225B1" w:rsidRPr="00C6591D" w:rsidRDefault="004225B1" w:rsidP="004225B1">
            <w:pPr>
              <w:rPr>
                <w:color w:val="000000"/>
              </w:rPr>
            </w:pPr>
            <w:r w:rsidRPr="00C6591D">
              <w:rPr>
                <w:color w:val="000000"/>
              </w:rPr>
              <w:t>Enrollment Site Parent Name</w:t>
            </w:r>
          </w:p>
        </w:tc>
        <w:tc>
          <w:tcPr>
            <w:tcW w:w="4720" w:type="dxa"/>
            <w:hideMark/>
          </w:tcPr>
          <w:p w14:paraId="1CDFB1D1" w14:textId="63FF6E26" w:rsidR="004225B1" w:rsidRPr="00C6591D" w:rsidRDefault="004225B1" w:rsidP="004225B1">
            <w:pPr>
              <w:rPr>
                <w:color w:val="000000"/>
              </w:rPr>
            </w:pPr>
            <w:r w:rsidRPr="00C6591D">
              <w:rPr>
                <w:color w:val="000000"/>
              </w:rPr>
              <w:t> See M2 DMIS ID index specification for business rules</w:t>
            </w:r>
          </w:p>
        </w:tc>
      </w:tr>
      <w:tr w:rsidR="004225B1" w:rsidRPr="004225B1" w14:paraId="63F0DA23" w14:textId="77777777" w:rsidTr="00CC5D0A">
        <w:trPr>
          <w:trHeight w:val="480"/>
        </w:trPr>
        <w:tc>
          <w:tcPr>
            <w:tcW w:w="4200" w:type="dxa"/>
            <w:hideMark/>
          </w:tcPr>
          <w:p w14:paraId="62D96E94" w14:textId="3EE60625" w:rsidR="004225B1" w:rsidRPr="00C6591D" w:rsidRDefault="004225B1" w:rsidP="004225B1">
            <w:pPr>
              <w:rPr>
                <w:color w:val="000000"/>
              </w:rPr>
            </w:pPr>
            <w:r w:rsidRPr="00C6591D">
              <w:rPr>
                <w:color w:val="000000"/>
              </w:rPr>
              <w:t xml:space="preserve"> Enrollment Site Readiness CMD</w:t>
            </w:r>
          </w:p>
        </w:tc>
        <w:tc>
          <w:tcPr>
            <w:tcW w:w="4720" w:type="dxa"/>
            <w:hideMark/>
          </w:tcPr>
          <w:p w14:paraId="4A741FB2" w14:textId="77777777" w:rsidR="004225B1" w:rsidRPr="00C6591D" w:rsidRDefault="004225B1" w:rsidP="004225B1">
            <w:pPr>
              <w:rPr>
                <w:color w:val="000000"/>
              </w:rPr>
            </w:pPr>
            <w:r w:rsidRPr="00C6591D">
              <w:rPr>
                <w:color w:val="000000"/>
              </w:rPr>
              <w:t>See M2 DMIS ID Index specification for business rules.</w:t>
            </w:r>
          </w:p>
        </w:tc>
      </w:tr>
      <w:tr w:rsidR="004225B1" w:rsidRPr="004225B1" w14:paraId="64CE8022" w14:textId="77777777" w:rsidTr="00CC5D0A">
        <w:trPr>
          <w:trHeight w:val="480"/>
        </w:trPr>
        <w:tc>
          <w:tcPr>
            <w:tcW w:w="4200" w:type="dxa"/>
            <w:hideMark/>
          </w:tcPr>
          <w:p w14:paraId="29ED4ED4" w14:textId="57FB834A" w:rsidR="004225B1" w:rsidRPr="00C6591D" w:rsidRDefault="004225B1" w:rsidP="004225B1">
            <w:pPr>
              <w:rPr>
                <w:color w:val="000000"/>
              </w:rPr>
            </w:pPr>
            <w:r w:rsidRPr="00C6591D">
              <w:rPr>
                <w:color w:val="000000"/>
              </w:rPr>
              <w:t xml:space="preserve"> Enrollment Site Readiness Service</w:t>
            </w:r>
          </w:p>
        </w:tc>
        <w:tc>
          <w:tcPr>
            <w:tcW w:w="4720" w:type="dxa"/>
            <w:hideMark/>
          </w:tcPr>
          <w:p w14:paraId="0FF5D3E4" w14:textId="77777777" w:rsidR="004225B1" w:rsidRPr="00C6591D" w:rsidRDefault="004225B1" w:rsidP="004225B1">
            <w:pPr>
              <w:rPr>
                <w:color w:val="000000"/>
              </w:rPr>
            </w:pPr>
            <w:r w:rsidRPr="00C6591D">
              <w:rPr>
                <w:color w:val="000000"/>
              </w:rPr>
              <w:t>See M2 DMIS ID Index specification for business rules.</w:t>
            </w:r>
          </w:p>
        </w:tc>
      </w:tr>
      <w:tr w:rsidR="004225B1" w:rsidRPr="004225B1" w14:paraId="4A132822" w14:textId="77777777" w:rsidTr="00CC5D0A">
        <w:trPr>
          <w:trHeight w:val="480"/>
        </w:trPr>
        <w:tc>
          <w:tcPr>
            <w:tcW w:w="4200" w:type="dxa"/>
            <w:hideMark/>
          </w:tcPr>
          <w:p w14:paraId="61167BEE" w14:textId="0163B91E" w:rsidR="004225B1" w:rsidRPr="00C6591D" w:rsidRDefault="004225B1" w:rsidP="004225B1">
            <w:pPr>
              <w:rPr>
                <w:color w:val="000000"/>
              </w:rPr>
            </w:pPr>
            <w:r w:rsidRPr="00C6591D">
              <w:rPr>
                <w:color w:val="000000"/>
              </w:rPr>
              <w:t xml:space="preserve"> Enrollment Site Base Market Code</w:t>
            </w:r>
          </w:p>
        </w:tc>
        <w:tc>
          <w:tcPr>
            <w:tcW w:w="4720" w:type="dxa"/>
            <w:hideMark/>
          </w:tcPr>
          <w:p w14:paraId="369D42A9" w14:textId="77777777" w:rsidR="004225B1" w:rsidRPr="00C6591D" w:rsidRDefault="004225B1" w:rsidP="004225B1">
            <w:pPr>
              <w:rPr>
                <w:color w:val="000000"/>
              </w:rPr>
            </w:pPr>
            <w:r w:rsidRPr="00C6591D">
              <w:rPr>
                <w:color w:val="000000"/>
              </w:rPr>
              <w:t>See M2 DMIS ID Index specification for business rules.</w:t>
            </w:r>
          </w:p>
        </w:tc>
      </w:tr>
      <w:tr w:rsidR="004225B1" w:rsidRPr="004225B1" w14:paraId="0D3BA235" w14:textId="77777777" w:rsidTr="00CC5D0A">
        <w:trPr>
          <w:trHeight w:val="480"/>
        </w:trPr>
        <w:tc>
          <w:tcPr>
            <w:tcW w:w="4200" w:type="dxa"/>
            <w:hideMark/>
          </w:tcPr>
          <w:p w14:paraId="5BF778EA" w14:textId="39C79525" w:rsidR="004225B1" w:rsidRPr="00C6591D" w:rsidRDefault="004225B1" w:rsidP="004225B1">
            <w:pPr>
              <w:rPr>
                <w:color w:val="000000"/>
              </w:rPr>
            </w:pPr>
            <w:r w:rsidRPr="00C6591D">
              <w:rPr>
                <w:color w:val="000000"/>
              </w:rPr>
              <w:t xml:space="preserve"> Enrollment Site Expanded Market Code</w:t>
            </w:r>
          </w:p>
        </w:tc>
        <w:tc>
          <w:tcPr>
            <w:tcW w:w="4720" w:type="dxa"/>
            <w:hideMark/>
          </w:tcPr>
          <w:p w14:paraId="3FE69DAC" w14:textId="77777777" w:rsidR="004225B1" w:rsidRPr="00C6591D" w:rsidRDefault="004225B1" w:rsidP="004225B1">
            <w:pPr>
              <w:rPr>
                <w:color w:val="000000"/>
              </w:rPr>
            </w:pPr>
            <w:r w:rsidRPr="00C6591D">
              <w:rPr>
                <w:color w:val="000000"/>
              </w:rPr>
              <w:t>See M2 DMIS ID Index specification for business rules.</w:t>
            </w:r>
          </w:p>
        </w:tc>
      </w:tr>
      <w:tr w:rsidR="004225B1" w:rsidRPr="004225B1" w14:paraId="6EB79EF5" w14:textId="77777777" w:rsidTr="00CC5D0A">
        <w:trPr>
          <w:trHeight w:val="480"/>
        </w:trPr>
        <w:tc>
          <w:tcPr>
            <w:tcW w:w="4200" w:type="dxa"/>
            <w:hideMark/>
          </w:tcPr>
          <w:p w14:paraId="43CA931C" w14:textId="0EC6BAD4" w:rsidR="004225B1" w:rsidRPr="00C6591D" w:rsidRDefault="004225B1" w:rsidP="004225B1">
            <w:pPr>
              <w:rPr>
                <w:color w:val="000000"/>
              </w:rPr>
            </w:pPr>
            <w:r w:rsidRPr="00C6591D">
              <w:rPr>
                <w:color w:val="000000"/>
              </w:rPr>
              <w:t xml:space="preserve"> Enrollment Site Market Name</w:t>
            </w:r>
          </w:p>
        </w:tc>
        <w:tc>
          <w:tcPr>
            <w:tcW w:w="4720" w:type="dxa"/>
            <w:hideMark/>
          </w:tcPr>
          <w:p w14:paraId="4D7A7A6E" w14:textId="77777777" w:rsidR="004225B1" w:rsidRPr="00C6591D" w:rsidRDefault="004225B1" w:rsidP="004225B1">
            <w:pPr>
              <w:rPr>
                <w:color w:val="000000"/>
              </w:rPr>
            </w:pPr>
            <w:r w:rsidRPr="00C6591D">
              <w:rPr>
                <w:color w:val="000000"/>
              </w:rPr>
              <w:t>See M2 DMIS ID Index specification for business rules.</w:t>
            </w:r>
          </w:p>
        </w:tc>
      </w:tr>
      <w:tr w:rsidR="004225B1" w:rsidRPr="004225B1" w14:paraId="5FA5B2AD" w14:textId="77777777" w:rsidTr="00CC5D0A">
        <w:trPr>
          <w:trHeight w:val="480"/>
        </w:trPr>
        <w:tc>
          <w:tcPr>
            <w:tcW w:w="4200" w:type="dxa"/>
            <w:hideMark/>
          </w:tcPr>
          <w:p w14:paraId="155A0468" w14:textId="2E797287" w:rsidR="004225B1" w:rsidRPr="00C6591D" w:rsidRDefault="004225B1" w:rsidP="004225B1">
            <w:pPr>
              <w:rPr>
                <w:color w:val="000000"/>
              </w:rPr>
            </w:pPr>
            <w:r w:rsidRPr="00C6591D">
              <w:rPr>
                <w:color w:val="000000"/>
              </w:rPr>
              <w:t xml:space="preserve"> Enrollment Site Reporting Market Code</w:t>
            </w:r>
          </w:p>
        </w:tc>
        <w:tc>
          <w:tcPr>
            <w:tcW w:w="4720" w:type="dxa"/>
            <w:hideMark/>
          </w:tcPr>
          <w:p w14:paraId="3967D6BC" w14:textId="77777777" w:rsidR="004225B1" w:rsidRPr="00C6591D" w:rsidRDefault="004225B1" w:rsidP="004225B1">
            <w:pPr>
              <w:rPr>
                <w:color w:val="000000"/>
              </w:rPr>
            </w:pPr>
            <w:r w:rsidRPr="00C6591D">
              <w:rPr>
                <w:color w:val="000000"/>
              </w:rPr>
              <w:t>See M2 DMIS ID Index specification for business rules</w:t>
            </w:r>
          </w:p>
        </w:tc>
      </w:tr>
      <w:tr w:rsidR="004225B1" w:rsidRPr="004225B1" w14:paraId="0209690B" w14:textId="77777777" w:rsidTr="00CC5D0A">
        <w:trPr>
          <w:trHeight w:val="480"/>
        </w:trPr>
        <w:tc>
          <w:tcPr>
            <w:tcW w:w="4200" w:type="dxa"/>
            <w:hideMark/>
          </w:tcPr>
          <w:p w14:paraId="72C48284" w14:textId="139876D0" w:rsidR="004225B1" w:rsidRPr="00C6591D" w:rsidRDefault="004225B1" w:rsidP="004225B1">
            <w:pPr>
              <w:rPr>
                <w:color w:val="000000"/>
              </w:rPr>
            </w:pPr>
            <w:r w:rsidRPr="00C6591D">
              <w:rPr>
                <w:color w:val="000000"/>
              </w:rPr>
              <w:t xml:space="preserve"> Enrollment Site Reporting Market Name</w:t>
            </w:r>
          </w:p>
        </w:tc>
        <w:tc>
          <w:tcPr>
            <w:tcW w:w="4720" w:type="dxa"/>
            <w:hideMark/>
          </w:tcPr>
          <w:p w14:paraId="77D002D4" w14:textId="77777777" w:rsidR="004225B1" w:rsidRPr="00C6591D" w:rsidRDefault="004225B1" w:rsidP="004225B1">
            <w:pPr>
              <w:rPr>
                <w:color w:val="000000"/>
              </w:rPr>
            </w:pPr>
            <w:r w:rsidRPr="00C6591D">
              <w:rPr>
                <w:color w:val="000000"/>
              </w:rPr>
              <w:t>See M2 DMIS ID Index specification for business rules</w:t>
            </w:r>
          </w:p>
        </w:tc>
      </w:tr>
      <w:tr w:rsidR="004225B1" w:rsidRPr="004225B1" w14:paraId="64F23C91" w14:textId="77777777" w:rsidTr="00CC5D0A">
        <w:trPr>
          <w:trHeight w:val="480"/>
        </w:trPr>
        <w:tc>
          <w:tcPr>
            <w:tcW w:w="4200" w:type="dxa"/>
            <w:hideMark/>
          </w:tcPr>
          <w:p w14:paraId="3E0F7F5F" w14:textId="780AC464" w:rsidR="004225B1" w:rsidRPr="00C6591D" w:rsidRDefault="004225B1" w:rsidP="004225B1">
            <w:pPr>
              <w:rPr>
                <w:color w:val="000000"/>
              </w:rPr>
            </w:pPr>
            <w:r w:rsidRPr="00C6591D">
              <w:rPr>
                <w:color w:val="000000"/>
              </w:rPr>
              <w:t xml:space="preserve"> Enrollment Site Type of Market Code</w:t>
            </w:r>
          </w:p>
        </w:tc>
        <w:tc>
          <w:tcPr>
            <w:tcW w:w="4720" w:type="dxa"/>
            <w:hideMark/>
          </w:tcPr>
          <w:p w14:paraId="73963814" w14:textId="77777777" w:rsidR="004225B1" w:rsidRPr="00C6591D" w:rsidRDefault="004225B1" w:rsidP="004225B1">
            <w:pPr>
              <w:rPr>
                <w:color w:val="000000"/>
              </w:rPr>
            </w:pPr>
            <w:r w:rsidRPr="00C6591D">
              <w:rPr>
                <w:color w:val="000000"/>
              </w:rPr>
              <w:t>See M2 DMIS ID Index specification for business rules</w:t>
            </w:r>
          </w:p>
        </w:tc>
      </w:tr>
      <w:tr w:rsidR="004225B1" w:rsidRPr="004225B1" w14:paraId="3B223827" w14:textId="77777777" w:rsidTr="00CC5D0A">
        <w:trPr>
          <w:trHeight w:val="480"/>
        </w:trPr>
        <w:tc>
          <w:tcPr>
            <w:tcW w:w="4200" w:type="dxa"/>
            <w:hideMark/>
          </w:tcPr>
          <w:p w14:paraId="3C0A76B2" w14:textId="07384D0F" w:rsidR="004225B1" w:rsidRPr="00C6591D" w:rsidRDefault="004225B1" w:rsidP="004225B1">
            <w:pPr>
              <w:rPr>
                <w:color w:val="000000"/>
              </w:rPr>
            </w:pPr>
            <w:r w:rsidRPr="00C6591D">
              <w:rPr>
                <w:color w:val="000000"/>
              </w:rPr>
              <w:t xml:space="preserve"> Enrollment Site Type of Market Name</w:t>
            </w:r>
          </w:p>
        </w:tc>
        <w:tc>
          <w:tcPr>
            <w:tcW w:w="4720" w:type="dxa"/>
            <w:hideMark/>
          </w:tcPr>
          <w:p w14:paraId="78785357" w14:textId="77777777" w:rsidR="004225B1" w:rsidRPr="00C6591D" w:rsidRDefault="004225B1" w:rsidP="004225B1">
            <w:pPr>
              <w:rPr>
                <w:color w:val="000000"/>
              </w:rPr>
            </w:pPr>
            <w:r w:rsidRPr="00C6591D">
              <w:rPr>
                <w:color w:val="000000"/>
              </w:rPr>
              <w:t>See M2 DMIS ID Index specification for business rules</w:t>
            </w:r>
          </w:p>
        </w:tc>
      </w:tr>
      <w:tr w:rsidR="004225B1" w:rsidRPr="004225B1" w14:paraId="54140567" w14:textId="77777777" w:rsidTr="00CC5D0A">
        <w:trPr>
          <w:trHeight w:val="288"/>
        </w:trPr>
        <w:tc>
          <w:tcPr>
            <w:tcW w:w="4200" w:type="dxa"/>
            <w:hideMark/>
          </w:tcPr>
          <w:p w14:paraId="2AD0FA46" w14:textId="77777777" w:rsidR="004225B1" w:rsidRPr="00C6591D" w:rsidRDefault="004225B1" w:rsidP="004225B1">
            <w:pPr>
              <w:rPr>
                <w:color w:val="000000"/>
              </w:rPr>
            </w:pPr>
            <w:r w:rsidRPr="00C6591D">
              <w:rPr>
                <w:color w:val="000000"/>
              </w:rPr>
              <w:t>Enrollment Site DHP Code</w:t>
            </w:r>
          </w:p>
        </w:tc>
        <w:tc>
          <w:tcPr>
            <w:tcW w:w="4720" w:type="dxa"/>
            <w:hideMark/>
          </w:tcPr>
          <w:p w14:paraId="2E1E1B8F" w14:textId="77777777" w:rsidR="004225B1" w:rsidRPr="00C6591D" w:rsidRDefault="004225B1" w:rsidP="004225B1">
            <w:pPr>
              <w:rPr>
                <w:color w:val="000000"/>
              </w:rPr>
            </w:pPr>
            <w:r w:rsidRPr="00C6591D">
              <w:rPr>
                <w:color w:val="000000"/>
              </w:rPr>
              <w:t>See M2 DMIS specification for business rules.</w:t>
            </w:r>
          </w:p>
        </w:tc>
      </w:tr>
      <w:tr w:rsidR="004225B1" w:rsidRPr="004225B1" w14:paraId="6FB4CE80" w14:textId="77777777" w:rsidTr="00CC5D0A">
        <w:trPr>
          <w:trHeight w:val="588"/>
        </w:trPr>
        <w:tc>
          <w:tcPr>
            <w:tcW w:w="4200" w:type="dxa"/>
            <w:hideMark/>
          </w:tcPr>
          <w:p w14:paraId="1F203310" w14:textId="77777777" w:rsidR="004225B1" w:rsidRPr="00C6591D" w:rsidRDefault="004225B1" w:rsidP="004225B1">
            <w:pPr>
              <w:rPr>
                <w:color w:val="000000"/>
              </w:rPr>
            </w:pPr>
            <w:r w:rsidRPr="00C6591D">
              <w:rPr>
                <w:color w:val="000000"/>
              </w:rPr>
              <w:lastRenderedPageBreak/>
              <w:t xml:space="preserve">Enrollment Site HSSC Region </w:t>
            </w:r>
          </w:p>
        </w:tc>
        <w:tc>
          <w:tcPr>
            <w:tcW w:w="4720" w:type="dxa"/>
            <w:hideMark/>
          </w:tcPr>
          <w:p w14:paraId="31539CD8" w14:textId="77777777" w:rsidR="004225B1" w:rsidRPr="00C6591D" w:rsidRDefault="004225B1" w:rsidP="004225B1">
            <w:pPr>
              <w:rPr>
                <w:color w:val="000000"/>
              </w:rPr>
            </w:pPr>
            <w:r w:rsidRPr="00C6591D">
              <w:rPr>
                <w:color w:val="000000"/>
              </w:rPr>
              <w:t>HIDE See M2 DMIS ID specification for business rules.</w:t>
            </w:r>
          </w:p>
        </w:tc>
      </w:tr>
      <w:tr w:rsidR="004225B1" w:rsidRPr="004225B1" w14:paraId="78741E01" w14:textId="77777777" w:rsidTr="00CC5D0A">
        <w:trPr>
          <w:trHeight w:val="288"/>
        </w:trPr>
        <w:tc>
          <w:tcPr>
            <w:tcW w:w="4200" w:type="dxa"/>
            <w:hideMark/>
          </w:tcPr>
          <w:p w14:paraId="06630202" w14:textId="77777777" w:rsidR="004225B1" w:rsidRPr="00C6591D" w:rsidRDefault="004225B1" w:rsidP="004225B1">
            <w:pPr>
              <w:rPr>
                <w:color w:val="000000"/>
              </w:rPr>
            </w:pPr>
            <w:r w:rsidRPr="00C6591D">
              <w:rPr>
                <w:color w:val="000000"/>
              </w:rPr>
              <w:t>IIW Flag</w:t>
            </w:r>
          </w:p>
        </w:tc>
        <w:tc>
          <w:tcPr>
            <w:tcW w:w="4720" w:type="dxa"/>
            <w:hideMark/>
          </w:tcPr>
          <w:p w14:paraId="1F50C3CC" w14:textId="77777777" w:rsidR="004225B1" w:rsidRPr="00C6591D" w:rsidRDefault="004225B1" w:rsidP="004225B1">
            <w:pPr>
              <w:rPr>
                <w:color w:val="000000"/>
              </w:rPr>
            </w:pPr>
            <w:r w:rsidRPr="00C6591D">
              <w:rPr>
                <w:color w:val="000000"/>
              </w:rPr>
              <w:t xml:space="preserve">See M2 IIW specification for business rules. </w:t>
            </w:r>
          </w:p>
        </w:tc>
      </w:tr>
      <w:tr w:rsidR="004225B1" w:rsidRPr="004225B1" w14:paraId="3D15CE41" w14:textId="77777777" w:rsidTr="00CC5D0A">
        <w:trPr>
          <w:trHeight w:val="288"/>
        </w:trPr>
        <w:tc>
          <w:tcPr>
            <w:tcW w:w="4200" w:type="dxa"/>
            <w:hideMark/>
          </w:tcPr>
          <w:p w14:paraId="19B015B6" w14:textId="77777777" w:rsidR="004225B1" w:rsidRPr="00C6591D" w:rsidRDefault="004225B1" w:rsidP="004225B1">
            <w:pPr>
              <w:rPr>
                <w:color w:val="000000"/>
              </w:rPr>
            </w:pPr>
            <w:r w:rsidRPr="00C6591D">
              <w:rPr>
                <w:color w:val="000000"/>
              </w:rPr>
              <w:t>Market Area ID</w:t>
            </w:r>
          </w:p>
        </w:tc>
        <w:tc>
          <w:tcPr>
            <w:tcW w:w="4720" w:type="dxa"/>
            <w:hideMark/>
          </w:tcPr>
          <w:p w14:paraId="133D98A6" w14:textId="77777777" w:rsidR="004225B1" w:rsidRPr="00C6591D" w:rsidRDefault="004225B1" w:rsidP="004225B1">
            <w:pPr>
              <w:rPr>
                <w:color w:val="000000"/>
              </w:rPr>
            </w:pPr>
            <w:r w:rsidRPr="00C6591D">
              <w:rPr>
                <w:color w:val="000000"/>
              </w:rPr>
              <w:t>See M2 Omni-CAD specification for business rules.</w:t>
            </w:r>
          </w:p>
        </w:tc>
      </w:tr>
      <w:tr w:rsidR="004225B1" w:rsidRPr="004225B1" w14:paraId="517CCD32" w14:textId="77777777" w:rsidTr="00CC5D0A">
        <w:trPr>
          <w:trHeight w:val="480"/>
        </w:trPr>
        <w:tc>
          <w:tcPr>
            <w:tcW w:w="4200" w:type="dxa"/>
            <w:hideMark/>
          </w:tcPr>
          <w:p w14:paraId="08966510" w14:textId="77777777" w:rsidR="004225B1" w:rsidRPr="00C6591D" w:rsidRDefault="004225B1" w:rsidP="004225B1">
            <w:pPr>
              <w:rPr>
                <w:color w:val="000000"/>
              </w:rPr>
            </w:pPr>
            <w:r w:rsidRPr="00C6591D">
              <w:rPr>
                <w:color w:val="000000"/>
              </w:rPr>
              <w:t>MEPRS3 Code Description</w:t>
            </w:r>
          </w:p>
        </w:tc>
        <w:tc>
          <w:tcPr>
            <w:tcW w:w="4720" w:type="dxa"/>
            <w:hideMark/>
          </w:tcPr>
          <w:p w14:paraId="0CAFDB4D" w14:textId="77777777" w:rsidR="004225B1" w:rsidRPr="00C6591D" w:rsidRDefault="004225B1" w:rsidP="004225B1">
            <w:pPr>
              <w:rPr>
                <w:color w:val="000000"/>
              </w:rPr>
            </w:pPr>
            <w:r w:rsidRPr="00C6591D">
              <w:rPr>
                <w:color w:val="000000"/>
              </w:rPr>
              <w:t>Join to MEPRS 3 Code Reference table by FY and MEPRS3 Code.</w:t>
            </w:r>
          </w:p>
        </w:tc>
      </w:tr>
      <w:tr w:rsidR="004225B1" w:rsidRPr="004225B1" w14:paraId="751B33DF" w14:textId="77777777" w:rsidTr="00CC5D0A">
        <w:trPr>
          <w:trHeight w:val="480"/>
        </w:trPr>
        <w:tc>
          <w:tcPr>
            <w:tcW w:w="4200" w:type="dxa"/>
            <w:hideMark/>
          </w:tcPr>
          <w:p w14:paraId="3BD8E828" w14:textId="77777777" w:rsidR="004225B1" w:rsidRPr="00C6591D" w:rsidRDefault="004225B1" w:rsidP="004225B1">
            <w:pPr>
              <w:rPr>
                <w:color w:val="000000"/>
              </w:rPr>
            </w:pPr>
            <w:r w:rsidRPr="00C6591D">
              <w:rPr>
                <w:color w:val="000000"/>
              </w:rPr>
              <w:t>MEPRS4 Code Description</w:t>
            </w:r>
          </w:p>
        </w:tc>
        <w:tc>
          <w:tcPr>
            <w:tcW w:w="4720" w:type="dxa"/>
            <w:hideMark/>
          </w:tcPr>
          <w:p w14:paraId="0B4F1D14" w14:textId="77777777" w:rsidR="004225B1" w:rsidRPr="00C6591D" w:rsidRDefault="004225B1" w:rsidP="004225B1">
            <w:pPr>
              <w:rPr>
                <w:color w:val="000000"/>
              </w:rPr>
            </w:pPr>
            <w:r w:rsidRPr="00C6591D">
              <w:rPr>
                <w:color w:val="000000"/>
              </w:rPr>
              <w:t>Join to MEPRS 4 Code Reference table by FY, Tmt DMIS ID and MEPRS4 Code.</w:t>
            </w:r>
          </w:p>
        </w:tc>
      </w:tr>
      <w:tr w:rsidR="004225B1" w:rsidRPr="004225B1" w14:paraId="31B1D0E4" w14:textId="77777777" w:rsidTr="00CC5D0A">
        <w:trPr>
          <w:trHeight w:val="288"/>
        </w:trPr>
        <w:tc>
          <w:tcPr>
            <w:tcW w:w="4200" w:type="dxa"/>
            <w:hideMark/>
          </w:tcPr>
          <w:p w14:paraId="2FA1E747" w14:textId="77777777" w:rsidR="004225B1" w:rsidRPr="00C6591D" w:rsidRDefault="004225B1" w:rsidP="004225B1">
            <w:pPr>
              <w:rPr>
                <w:color w:val="000000"/>
              </w:rPr>
            </w:pPr>
            <w:r w:rsidRPr="00C6591D">
              <w:rPr>
                <w:color w:val="000000"/>
              </w:rPr>
              <w:t>MTF Service Area</w:t>
            </w:r>
          </w:p>
        </w:tc>
        <w:tc>
          <w:tcPr>
            <w:tcW w:w="4720" w:type="dxa"/>
            <w:hideMark/>
          </w:tcPr>
          <w:p w14:paraId="71324C9B" w14:textId="77777777" w:rsidR="004225B1" w:rsidRPr="00C6591D" w:rsidRDefault="004225B1" w:rsidP="004225B1">
            <w:pPr>
              <w:rPr>
                <w:color w:val="000000"/>
              </w:rPr>
            </w:pPr>
            <w:r w:rsidRPr="00C6591D">
              <w:rPr>
                <w:color w:val="000000"/>
              </w:rPr>
              <w:t>See M2 Omni-CAD specification for business rules.</w:t>
            </w:r>
          </w:p>
        </w:tc>
      </w:tr>
      <w:tr w:rsidR="004225B1" w:rsidRPr="004225B1" w14:paraId="38DA44F4" w14:textId="77777777" w:rsidTr="00CC5D0A">
        <w:trPr>
          <w:trHeight w:val="288"/>
        </w:trPr>
        <w:tc>
          <w:tcPr>
            <w:tcW w:w="4200" w:type="dxa"/>
            <w:hideMark/>
          </w:tcPr>
          <w:p w14:paraId="0DA79AF7" w14:textId="77777777" w:rsidR="004225B1" w:rsidRPr="00C6591D" w:rsidRDefault="004225B1" w:rsidP="004225B1">
            <w:pPr>
              <w:rPr>
                <w:color w:val="000000"/>
              </w:rPr>
            </w:pPr>
            <w:r w:rsidRPr="00C6591D">
              <w:rPr>
                <w:color w:val="000000"/>
              </w:rPr>
              <w:t>MTF Service Area Name</w:t>
            </w:r>
          </w:p>
        </w:tc>
        <w:tc>
          <w:tcPr>
            <w:tcW w:w="4720" w:type="dxa"/>
            <w:hideMark/>
          </w:tcPr>
          <w:p w14:paraId="71F0AAED" w14:textId="77777777" w:rsidR="004225B1" w:rsidRPr="00C6591D" w:rsidRDefault="004225B1" w:rsidP="004225B1">
            <w:pPr>
              <w:rPr>
                <w:color w:val="000000"/>
              </w:rPr>
            </w:pPr>
            <w:r w:rsidRPr="00C6591D">
              <w:rPr>
                <w:color w:val="000000"/>
              </w:rPr>
              <w:t>See M2 DMIS ID specification for business rules.</w:t>
            </w:r>
          </w:p>
        </w:tc>
      </w:tr>
      <w:tr w:rsidR="004225B1" w:rsidRPr="004225B1" w14:paraId="39BC8958" w14:textId="77777777" w:rsidTr="00CC5D0A">
        <w:trPr>
          <w:trHeight w:val="288"/>
        </w:trPr>
        <w:tc>
          <w:tcPr>
            <w:tcW w:w="4200" w:type="dxa"/>
            <w:hideMark/>
          </w:tcPr>
          <w:p w14:paraId="28940C0D" w14:textId="77777777" w:rsidR="004225B1" w:rsidRPr="00C6591D" w:rsidRDefault="004225B1" w:rsidP="004225B1">
            <w:pPr>
              <w:rPr>
                <w:color w:val="000000"/>
              </w:rPr>
            </w:pPr>
            <w:r w:rsidRPr="00C6591D">
              <w:rPr>
                <w:color w:val="000000"/>
              </w:rPr>
              <w:t>MTF Service Area Base Market Code</w:t>
            </w:r>
          </w:p>
        </w:tc>
        <w:tc>
          <w:tcPr>
            <w:tcW w:w="4720" w:type="dxa"/>
            <w:hideMark/>
          </w:tcPr>
          <w:p w14:paraId="529F062B" w14:textId="77777777" w:rsidR="004225B1" w:rsidRPr="00C6591D" w:rsidRDefault="004225B1" w:rsidP="004225B1">
            <w:pPr>
              <w:rPr>
                <w:color w:val="000000"/>
              </w:rPr>
            </w:pPr>
            <w:r w:rsidRPr="00C6591D">
              <w:rPr>
                <w:color w:val="000000"/>
              </w:rPr>
              <w:t>See M2 DMIS ID specification for business rules.</w:t>
            </w:r>
          </w:p>
        </w:tc>
      </w:tr>
      <w:tr w:rsidR="004225B1" w:rsidRPr="004225B1" w14:paraId="153435E5" w14:textId="77777777" w:rsidTr="00CC5D0A">
        <w:trPr>
          <w:trHeight w:val="756"/>
        </w:trPr>
        <w:tc>
          <w:tcPr>
            <w:tcW w:w="4200" w:type="dxa"/>
            <w:hideMark/>
          </w:tcPr>
          <w:p w14:paraId="10EDDA20" w14:textId="77777777" w:rsidR="004225B1" w:rsidRPr="00C6591D" w:rsidRDefault="004225B1" w:rsidP="004225B1">
            <w:pPr>
              <w:rPr>
                <w:color w:val="000000"/>
              </w:rPr>
            </w:pPr>
            <w:r w:rsidRPr="00C6591D">
              <w:rPr>
                <w:color w:val="000000"/>
              </w:rPr>
              <w:t>MTF Service Area Expanded Market Code</w:t>
            </w:r>
          </w:p>
        </w:tc>
        <w:tc>
          <w:tcPr>
            <w:tcW w:w="4720" w:type="dxa"/>
            <w:hideMark/>
          </w:tcPr>
          <w:p w14:paraId="0FD5B959" w14:textId="77777777" w:rsidR="004225B1" w:rsidRPr="00C6591D" w:rsidRDefault="004225B1" w:rsidP="004225B1">
            <w:pPr>
              <w:rPr>
                <w:color w:val="000000"/>
              </w:rPr>
            </w:pPr>
            <w:r w:rsidRPr="00C6591D">
              <w:rPr>
                <w:color w:val="000000"/>
              </w:rPr>
              <w:t>See M2 DMIS ID specification for business rules.</w:t>
            </w:r>
          </w:p>
        </w:tc>
      </w:tr>
      <w:tr w:rsidR="004225B1" w:rsidRPr="004225B1" w14:paraId="0167E585" w14:textId="77777777" w:rsidTr="00CC5D0A">
        <w:trPr>
          <w:trHeight w:val="528"/>
        </w:trPr>
        <w:tc>
          <w:tcPr>
            <w:tcW w:w="4200" w:type="dxa"/>
            <w:hideMark/>
          </w:tcPr>
          <w:p w14:paraId="0F044C44" w14:textId="77777777" w:rsidR="004225B1" w:rsidRPr="00C6591D" w:rsidRDefault="004225B1" w:rsidP="004225B1">
            <w:pPr>
              <w:rPr>
                <w:color w:val="000000"/>
              </w:rPr>
            </w:pPr>
            <w:r w:rsidRPr="00C6591D">
              <w:rPr>
                <w:color w:val="000000"/>
              </w:rPr>
              <w:t>MTF Service Area Reporting Market Code</w:t>
            </w:r>
          </w:p>
        </w:tc>
        <w:tc>
          <w:tcPr>
            <w:tcW w:w="4720" w:type="dxa"/>
            <w:hideMark/>
          </w:tcPr>
          <w:p w14:paraId="32EE776A" w14:textId="77777777" w:rsidR="004225B1" w:rsidRPr="00C6591D" w:rsidRDefault="004225B1" w:rsidP="004225B1">
            <w:pPr>
              <w:rPr>
                <w:color w:val="000000"/>
              </w:rPr>
            </w:pPr>
            <w:r w:rsidRPr="00C6591D">
              <w:rPr>
                <w:color w:val="000000"/>
              </w:rPr>
              <w:t>See M2 DMIS ID specification for business rules.</w:t>
            </w:r>
          </w:p>
        </w:tc>
      </w:tr>
      <w:tr w:rsidR="004225B1" w:rsidRPr="004225B1" w14:paraId="0FDB1396" w14:textId="77777777" w:rsidTr="00CC5D0A">
        <w:trPr>
          <w:trHeight w:val="288"/>
        </w:trPr>
        <w:tc>
          <w:tcPr>
            <w:tcW w:w="4200" w:type="dxa"/>
            <w:hideMark/>
          </w:tcPr>
          <w:p w14:paraId="09DCC1C9" w14:textId="77777777" w:rsidR="004225B1" w:rsidRPr="00C6591D" w:rsidRDefault="004225B1" w:rsidP="004225B1">
            <w:pPr>
              <w:rPr>
                <w:color w:val="000000"/>
              </w:rPr>
            </w:pPr>
            <w:r w:rsidRPr="00C6591D">
              <w:rPr>
                <w:color w:val="000000"/>
              </w:rPr>
              <w:t>MTF Service Area Type of Market Code</w:t>
            </w:r>
          </w:p>
        </w:tc>
        <w:tc>
          <w:tcPr>
            <w:tcW w:w="4720" w:type="dxa"/>
            <w:hideMark/>
          </w:tcPr>
          <w:p w14:paraId="750304C6" w14:textId="77777777" w:rsidR="004225B1" w:rsidRPr="00C6591D" w:rsidRDefault="004225B1" w:rsidP="004225B1">
            <w:pPr>
              <w:rPr>
                <w:color w:val="000000"/>
              </w:rPr>
            </w:pPr>
            <w:r w:rsidRPr="00C6591D">
              <w:rPr>
                <w:color w:val="000000"/>
              </w:rPr>
              <w:t>See M2 DMIS ID specification for business rules.</w:t>
            </w:r>
          </w:p>
        </w:tc>
      </w:tr>
      <w:tr w:rsidR="004225B1" w:rsidRPr="004225B1" w14:paraId="394A273F" w14:textId="77777777" w:rsidTr="00CC5D0A">
        <w:trPr>
          <w:trHeight w:val="288"/>
        </w:trPr>
        <w:tc>
          <w:tcPr>
            <w:tcW w:w="4200" w:type="dxa"/>
            <w:hideMark/>
          </w:tcPr>
          <w:p w14:paraId="628B0FB9" w14:textId="77777777" w:rsidR="004225B1" w:rsidRPr="00C6591D" w:rsidRDefault="004225B1" w:rsidP="004225B1">
            <w:pPr>
              <w:rPr>
                <w:color w:val="000000"/>
              </w:rPr>
            </w:pPr>
            <w:r w:rsidRPr="00C6591D">
              <w:rPr>
                <w:color w:val="000000"/>
              </w:rPr>
              <w:t>Number of Appointments</w:t>
            </w:r>
          </w:p>
        </w:tc>
        <w:tc>
          <w:tcPr>
            <w:tcW w:w="4720" w:type="dxa"/>
            <w:hideMark/>
          </w:tcPr>
          <w:p w14:paraId="0BE708D2" w14:textId="77777777" w:rsidR="004225B1" w:rsidRPr="00C6591D" w:rsidRDefault="004225B1" w:rsidP="004225B1">
            <w:pPr>
              <w:rPr>
                <w:color w:val="000000"/>
              </w:rPr>
            </w:pPr>
            <w:r w:rsidRPr="00C6591D">
              <w:rPr>
                <w:color w:val="000000"/>
              </w:rPr>
              <w:t>Set to 1 for all records.</w:t>
            </w:r>
          </w:p>
        </w:tc>
      </w:tr>
      <w:tr w:rsidR="004225B1" w:rsidRPr="004225B1" w14:paraId="281E3339" w14:textId="77777777" w:rsidTr="00CC5D0A">
        <w:trPr>
          <w:trHeight w:val="288"/>
        </w:trPr>
        <w:tc>
          <w:tcPr>
            <w:tcW w:w="4200" w:type="dxa"/>
            <w:hideMark/>
          </w:tcPr>
          <w:p w14:paraId="6CD0763F" w14:textId="77777777" w:rsidR="004225B1" w:rsidRPr="00C6591D" w:rsidRDefault="004225B1" w:rsidP="004225B1">
            <w:pPr>
              <w:rPr>
                <w:color w:val="000000"/>
              </w:rPr>
            </w:pPr>
            <w:r w:rsidRPr="00C6591D">
              <w:rPr>
                <w:color w:val="000000"/>
              </w:rPr>
              <w:t>Prime Service Area</w:t>
            </w:r>
          </w:p>
        </w:tc>
        <w:tc>
          <w:tcPr>
            <w:tcW w:w="4720" w:type="dxa"/>
            <w:hideMark/>
          </w:tcPr>
          <w:p w14:paraId="14555157" w14:textId="77777777" w:rsidR="004225B1" w:rsidRPr="00C6591D" w:rsidRDefault="004225B1" w:rsidP="004225B1">
            <w:pPr>
              <w:rPr>
                <w:color w:val="000000"/>
              </w:rPr>
            </w:pPr>
            <w:r w:rsidRPr="00C6591D">
              <w:rPr>
                <w:color w:val="000000"/>
              </w:rPr>
              <w:t>See M2 Omni-CAD specification for business rules.</w:t>
            </w:r>
          </w:p>
        </w:tc>
      </w:tr>
      <w:tr w:rsidR="004225B1" w:rsidRPr="004225B1" w14:paraId="6D51AEBF" w14:textId="77777777" w:rsidTr="00CC5D0A">
        <w:trPr>
          <w:trHeight w:val="288"/>
        </w:trPr>
        <w:tc>
          <w:tcPr>
            <w:tcW w:w="4200" w:type="dxa"/>
            <w:hideMark/>
          </w:tcPr>
          <w:p w14:paraId="299FE986" w14:textId="77777777" w:rsidR="004225B1" w:rsidRPr="00C6591D" w:rsidRDefault="004225B1" w:rsidP="004225B1">
            <w:pPr>
              <w:rPr>
                <w:color w:val="000000"/>
              </w:rPr>
            </w:pPr>
            <w:r w:rsidRPr="00C6591D">
              <w:rPr>
                <w:color w:val="000000"/>
              </w:rPr>
              <w:t>PRISM Area ID</w:t>
            </w:r>
          </w:p>
        </w:tc>
        <w:tc>
          <w:tcPr>
            <w:tcW w:w="4720" w:type="dxa"/>
            <w:hideMark/>
          </w:tcPr>
          <w:p w14:paraId="76CE8F05" w14:textId="77777777" w:rsidR="004225B1" w:rsidRPr="00C6591D" w:rsidRDefault="004225B1" w:rsidP="004225B1">
            <w:pPr>
              <w:rPr>
                <w:color w:val="000000"/>
              </w:rPr>
            </w:pPr>
            <w:r w:rsidRPr="00C6591D">
              <w:rPr>
                <w:color w:val="000000"/>
              </w:rPr>
              <w:t>See M2 Omni-CAD specification for business rules.</w:t>
            </w:r>
          </w:p>
        </w:tc>
      </w:tr>
      <w:tr w:rsidR="004225B1" w:rsidRPr="004225B1" w14:paraId="36527ADE" w14:textId="77777777" w:rsidTr="00CC5D0A">
        <w:trPr>
          <w:trHeight w:val="288"/>
        </w:trPr>
        <w:tc>
          <w:tcPr>
            <w:tcW w:w="4200" w:type="dxa"/>
            <w:hideMark/>
          </w:tcPr>
          <w:p w14:paraId="71A9C002" w14:textId="77777777" w:rsidR="004225B1" w:rsidRPr="00C6591D" w:rsidRDefault="004225B1" w:rsidP="004225B1">
            <w:pPr>
              <w:rPr>
                <w:color w:val="000000"/>
              </w:rPr>
            </w:pPr>
            <w:r w:rsidRPr="00C6591D">
              <w:rPr>
                <w:color w:val="000000"/>
              </w:rPr>
              <w:t>PRISM Area Name</w:t>
            </w:r>
          </w:p>
        </w:tc>
        <w:tc>
          <w:tcPr>
            <w:tcW w:w="4720" w:type="dxa"/>
            <w:hideMark/>
          </w:tcPr>
          <w:p w14:paraId="1837F8DA" w14:textId="77777777" w:rsidR="004225B1" w:rsidRPr="00C6591D" w:rsidRDefault="004225B1" w:rsidP="004225B1">
            <w:pPr>
              <w:rPr>
                <w:color w:val="000000"/>
              </w:rPr>
            </w:pPr>
            <w:r w:rsidRPr="00C6591D">
              <w:rPr>
                <w:color w:val="000000"/>
              </w:rPr>
              <w:t>See M2 DMIS specification for business rules.</w:t>
            </w:r>
          </w:p>
        </w:tc>
      </w:tr>
      <w:tr w:rsidR="004225B1" w:rsidRPr="004225B1" w14:paraId="6AF57850" w14:textId="77777777" w:rsidTr="00CC5D0A">
        <w:trPr>
          <w:trHeight w:val="288"/>
        </w:trPr>
        <w:tc>
          <w:tcPr>
            <w:tcW w:w="4200" w:type="dxa"/>
            <w:hideMark/>
          </w:tcPr>
          <w:p w14:paraId="15406EEB" w14:textId="77777777" w:rsidR="004225B1" w:rsidRPr="00C6591D" w:rsidRDefault="004225B1" w:rsidP="004225B1">
            <w:pPr>
              <w:rPr>
                <w:color w:val="000000"/>
              </w:rPr>
            </w:pPr>
            <w:r w:rsidRPr="00C6591D">
              <w:rPr>
                <w:color w:val="000000"/>
              </w:rPr>
              <w:t>PRISM Area Command</w:t>
            </w:r>
          </w:p>
        </w:tc>
        <w:tc>
          <w:tcPr>
            <w:tcW w:w="4720" w:type="dxa"/>
            <w:hideMark/>
          </w:tcPr>
          <w:p w14:paraId="63EBDFCC" w14:textId="77777777" w:rsidR="004225B1" w:rsidRPr="00C6591D" w:rsidRDefault="004225B1" w:rsidP="004225B1">
            <w:pPr>
              <w:rPr>
                <w:color w:val="000000"/>
              </w:rPr>
            </w:pPr>
            <w:r w:rsidRPr="00C6591D">
              <w:rPr>
                <w:color w:val="000000"/>
              </w:rPr>
              <w:t>See M2 DMIS specification for business rules.</w:t>
            </w:r>
          </w:p>
        </w:tc>
      </w:tr>
      <w:tr w:rsidR="004225B1" w:rsidRPr="004225B1" w14:paraId="1E354791" w14:textId="77777777" w:rsidTr="00CC5D0A">
        <w:trPr>
          <w:trHeight w:val="288"/>
        </w:trPr>
        <w:tc>
          <w:tcPr>
            <w:tcW w:w="4200" w:type="dxa"/>
            <w:hideMark/>
          </w:tcPr>
          <w:p w14:paraId="661581C8" w14:textId="77777777" w:rsidR="004225B1" w:rsidRPr="00C6591D" w:rsidRDefault="004225B1" w:rsidP="004225B1">
            <w:pPr>
              <w:rPr>
                <w:color w:val="000000"/>
              </w:rPr>
            </w:pPr>
            <w:r w:rsidRPr="00C6591D">
              <w:rPr>
                <w:color w:val="000000"/>
              </w:rPr>
              <w:t>PRISM Area Military Service</w:t>
            </w:r>
          </w:p>
        </w:tc>
        <w:tc>
          <w:tcPr>
            <w:tcW w:w="4720" w:type="dxa"/>
            <w:hideMark/>
          </w:tcPr>
          <w:p w14:paraId="6220C513" w14:textId="77777777" w:rsidR="004225B1" w:rsidRPr="00C6591D" w:rsidRDefault="004225B1" w:rsidP="004225B1">
            <w:pPr>
              <w:rPr>
                <w:color w:val="000000"/>
              </w:rPr>
            </w:pPr>
            <w:r w:rsidRPr="00C6591D">
              <w:rPr>
                <w:color w:val="000000"/>
              </w:rPr>
              <w:t>See M2 DMIS specification for business rules.</w:t>
            </w:r>
          </w:p>
        </w:tc>
      </w:tr>
      <w:tr w:rsidR="004225B1" w:rsidRPr="004225B1" w14:paraId="6FF1F8A6" w14:textId="77777777" w:rsidTr="00CC5D0A">
        <w:trPr>
          <w:trHeight w:val="480"/>
        </w:trPr>
        <w:tc>
          <w:tcPr>
            <w:tcW w:w="4200" w:type="dxa"/>
            <w:hideMark/>
          </w:tcPr>
          <w:p w14:paraId="7D073B19" w14:textId="77777777" w:rsidR="004225B1" w:rsidRPr="00C6591D" w:rsidRDefault="004225B1" w:rsidP="004225B1">
            <w:pPr>
              <w:rPr>
                <w:color w:val="000000"/>
              </w:rPr>
            </w:pPr>
            <w:r w:rsidRPr="00C6591D">
              <w:rPr>
                <w:color w:val="000000"/>
              </w:rPr>
              <w:t>PRISM Area MSMA</w:t>
            </w:r>
          </w:p>
        </w:tc>
        <w:tc>
          <w:tcPr>
            <w:tcW w:w="4720" w:type="dxa"/>
            <w:hideMark/>
          </w:tcPr>
          <w:p w14:paraId="19731B7B" w14:textId="77777777" w:rsidR="004225B1" w:rsidRPr="00C6591D" w:rsidRDefault="004225B1" w:rsidP="004225B1">
            <w:pPr>
              <w:rPr>
                <w:color w:val="000000"/>
              </w:rPr>
            </w:pPr>
            <w:r w:rsidRPr="00C6591D">
              <w:rPr>
                <w:color w:val="000000"/>
              </w:rPr>
              <w:t>See M2 DMIS specification for business rules. Populated FY04+.</w:t>
            </w:r>
          </w:p>
        </w:tc>
      </w:tr>
      <w:tr w:rsidR="004225B1" w:rsidRPr="004225B1" w14:paraId="04EF0D6C" w14:textId="77777777" w:rsidTr="00CC5D0A">
        <w:trPr>
          <w:trHeight w:val="288"/>
        </w:trPr>
        <w:tc>
          <w:tcPr>
            <w:tcW w:w="4200" w:type="dxa"/>
            <w:hideMark/>
          </w:tcPr>
          <w:p w14:paraId="30DCF6A3" w14:textId="77777777" w:rsidR="004225B1" w:rsidRPr="00C6591D" w:rsidRDefault="004225B1" w:rsidP="004225B1">
            <w:pPr>
              <w:rPr>
                <w:color w:val="000000"/>
              </w:rPr>
            </w:pPr>
            <w:r w:rsidRPr="00C6591D">
              <w:rPr>
                <w:color w:val="000000"/>
              </w:rPr>
              <w:t>PRISM Area Readiness CMD</w:t>
            </w:r>
          </w:p>
        </w:tc>
        <w:tc>
          <w:tcPr>
            <w:tcW w:w="4720" w:type="dxa"/>
            <w:hideMark/>
          </w:tcPr>
          <w:p w14:paraId="27EE8848" w14:textId="77777777" w:rsidR="004225B1" w:rsidRPr="00C6591D" w:rsidRDefault="004225B1" w:rsidP="004225B1">
            <w:pPr>
              <w:rPr>
                <w:color w:val="000000"/>
              </w:rPr>
            </w:pPr>
            <w:r w:rsidRPr="00C6591D">
              <w:rPr>
                <w:color w:val="000000"/>
              </w:rPr>
              <w:t>See M2 DMIS ID Index specification for business rules.</w:t>
            </w:r>
          </w:p>
        </w:tc>
      </w:tr>
      <w:tr w:rsidR="004225B1" w:rsidRPr="004225B1" w14:paraId="460EA36F" w14:textId="77777777" w:rsidTr="00CC5D0A">
        <w:trPr>
          <w:trHeight w:val="288"/>
        </w:trPr>
        <w:tc>
          <w:tcPr>
            <w:tcW w:w="4200" w:type="dxa"/>
            <w:hideMark/>
          </w:tcPr>
          <w:p w14:paraId="61E2A4DA" w14:textId="77777777" w:rsidR="004225B1" w:rsidRPr="00C6591D" w:rsidRDefault="004225B1" w:rsidP="004225B1">
            <w:pPr>
              <w:rPr>
                <w:color w:val="000000"/>
              </w:rPr>
            </w:pPr>
            <w:r w:rsidRPr="00C6591D">
              <w:rPr>
                <w:color w:val="000000"/>
              </w:rPr>
              <w:t>PRISM Area Readiness Service</w:t>
            </w:r>
          </w:p>
        </w:tc>
        <w:tc>
          <w:tcPr>
            <w:tcW w:w="4720" w:type="dxa"/>
            <w:hideMark/>
          </w:tcPr>
          <w:p w14:paraId="4EDB1703" w14:textId="77777777" w:rsidR="004225B1" w:rsidRPr="00C6591D" w:rsidRDefault="004225B1" w:rsidP="004225B1">
            <w:pPr>
              <w:rPr>
                <w:color w:val="000000"/>
              </w:rPr>
            </w:pPr>
            <w:r w:rsidRPr="00C6591D">
              <w:rPr>
                <w:color w:val="000000"/>
              </w:rPr>
              <w:t>See M2 DMIS ID Index specification for business rules.</w:t>
            </w:r>
          </w:p>
        </w:tc>
      </w:tr>
      <w:tr w:rsidR="004225B1" w:rsidRPr="004225B1" w14:paraId="72EFA714" w14:textId="77777777" w:rsidTr="00CC5D0A">
        <w:trPr>
          <w:trHeight w:val="288"/>
        </w:trPr>
        <w:tc>
          <w:tcPr>
            <w:tcW w:w="4200" w:type="dxa"/>
            <w:hideMark/>
          </w:tcPr>
          <w:p w14:paraId="3AA0AEE5" w14:textId="77777777" w:rsidR="004225B1" w:rsidRPr="00C6591D" w:rsidRDefault="004225B1" w:rsidP="004225B1">
            <w:pPr>
              <w:rPr>
                <w:color w:val="000000"/>
              </w:rPr>
            </w:pPr>
            <w:r w:rsidRPr="00C6591D">
              <w:rPr>
                <w:color w:val="000000"/>
              </w:rPr>
              <w:t>PRISM Area Base Market Code</w:t>
            </w:r>
          </w:p>
        </w:tc>
        <w:tc>
          <w:tcPr>
            <w:tcW w:w="4720" w:type="dxa"/>
            <w:hideMark/>
          </w:tcPr>
          <w:p w14:paraId="41624B4D" w14:textId="77777777" w:rsidR="004225B1" w:rsidRPr="00C6591D" w:rsidRDefault="004225B1" w:rsidP="004225B1">
            <w:pPr>
              <w:rPr>
                <w:color w:val="000000"/>
              </w:rPr>
            </w:pPr>
            <w:r w:rsidRPr="00C6591D">
              <w:rPr>
                <w:color w:val="000000"/>
              </w:rPr>
              <w:t>See M2 DMIS ID Index specification for business rules.</w:t>
            </w:r>
          </w:p>
        </w:tc>
      </w:tr>
      <w:tr w:rsidR="004225B1" w:rsidRPr="004225B1" w14:paraId="797EA52A" w14:textId="77777777" w:rsidTr="00CC5D0A">
        <w:trPr>
          <w:trHeight w:val="288"/>
        </w:trPr>
        <w:tc>
          <w:tcPr>
            <w:tcW w:w="4200" w:type="dxa"/>
            <w:hideMark/>
          </w:tcPr>
          <w:p w14:paraId="6EE9AFDC" w14:textId="77777777" w:rsidR="004225B1" w:rsidRPr="00C6591D" w:rsidRDefault="004225B1" w:rsidP="004225B1">
            <w:pPr>
              <w:rPr>
                <w:color w:val="000000"/>
              </w:rPr>
            </w:pPr>
            <w:r w:rsidRPr="00C6591D">
              <w:rPr>
                <w:color w:val="000000"/>
              </w:rPr>
              <w:t>PRISM Area Expanded Market Code</w:t>
            </w:r>
          </w:p>
        </w:tc>
        <w:tc>
          <w:tcPr>
            <w:tcW w:w="4720" w:type="dxa"/>
            <w:hideMark/>
          </w:tcPr>
          <w:p w14:paraId="160C8608" w14:textId="77777777" w:rsidR="004225B1" w:rsidRPr="00C6591D" w:rsidRDefault="004225B1" w:rsidP="004225B1">
            <w:pPr>
              <w:rPr>
                <w:color w:val="000000"/>
              </w:rPr>
            </w:pPr>
            <w:r w:rsidRPr="00C6591D">
              <w:rPr>
                <w:color w:val="000000"/>
              </w:rPr>
              <w:t>See M2 DMIS ID Index specification for business rules.</w:t>
            </w:r>
          </w:p>
        </w:tc>
      </w:tr>
      <w:tr w:rsidR="004225B1" w:rsidRPr="004225B1" w14:paraId="61249EAC" w14:textId="77777777" w:rsidTr="00CC5D0A">
        <w:trPr>
          <w:trHeight w:val="288"/>
        </w:trPr>
        <w:tc>
          <w:tcPr>
            <w:tcW w:w="4200" w:type="dxa"/>
            <w:hideMark/>
          </w:tcPr>
          <w:p w14:paraId="0A93284F" w14:textId="77777777" w:rsidR="004225B1" w:rsidRPr="00C6591D" w:rsidRDefault="004225B1" w:rsidP="004225B1">
            <w:pPr>
              <w:rPr>
                <w:color w:val="000000"/>
              </w:rPr>
            </w:pPr>
            <w:r w:rsidRPr="00C6591D">
              <w:rPr>
                <w:color w:val="000000"/>
              </w:rPr>
              <w:t>PRISM Area Market Name</w:t>
            </w:r>
          </w:p>
        </w:tc>
        <w:tc>
          <w:tcPr>
            <w:tcW w:w="4720" w:type="dxa"/>
            <w:hideMark/>
          </w:tcPr>
          <w:p w14:paraId="4A7E0F7A" w14:textId="77777777" w:rsidR="004225B1" w:rsidRPr="00C6591D" w:rsidRDefault="004225B1" w:rsidP="004225B1">
            <w:pPr>
              <w:rPr>
                <w:color w:val="000000"/>
              </w:rPr>
            </w:pPr>
            <w:r w:rsidRPr="00C6591D">
              <w:rPr>
                <w:color w:val="000000"/>
              </w:rPr>
              <w:t>See M2 DMIS ID Index specification for business rules.</w:t>
            </w:r>
          </w:p>
        </w:tc>
      </w:tr>
      <w:tr w:rsidR="004225B1" w:rsidRPr="004225B1" w14:paraId="5012F727" w14:textId="77777777" w:rsidTr="00CC5D0A">
        <w:trPr>
          <w:trHeight w:val="288"/>
        </w:trPr>
        <w:tc>
          <w:tcPr>
            <w:tcW w:w="4200" w:type="dxa"/>
            <w:hideMark/>
          </w:tcPr>
          <w:p w14:paraId="54E82724" w14:textId="77777777" w:rsidR="004225B1" w:rsidRPr="00C6591D" w:rsidRDefault="004225B1" w:rsidP="004225B1">
            <w:pPr>
              <w:rPr>
                <w:color w:val="000000"/>
              </w:rPr>
            </w:pPr>
            <w:r w:rsidRPr="00C6591D">
              <w:rPr>
                <w:color w:val="000000"/>
              </w:rPr>
              <w:t>PRISM Area Reporting Market Code</w:t>
            </w:r>
          </w:p>
        </w:tc>
        <w:tc>
          <w:tcPr>
            <w:tcW w:w="4720" w:type="dxa"/>
            <w:hideMark/>
          </w:tcPr>
          <w:p w14:paraId="6932772D" w14:textId="77777777" w:rsidR="004225B1" w:rsidRPr="00C6591D" w:rsidRDefault="004225B1" w:rsidP="004225B1">
            <w:pPr>
              <w:rPr>
                <w:color w:val="000000"/>
              </w:rPr>
            </w:pPr>
            <w:r w:rsidRPr="00C6591D">
              <w:rPr>
                <w:color w:val="000000"/>
              </w:rPr>
              <w:t>See M2 DMIS ID Index specification for business rules</w:t>
            </w:r>
          </w:p>
        </w:tc>
      </w:tr>
      <w:tr w:rsidR="004225B1" w:rsidRPr="004225B1" w14:paraId="1B2F3CDF" w14:textId="77777777" w:rsidTr="00CC5D0A">
        <w:trPr>
          <w:trHeight w:val="288"/>
        </w:trPr>
        <w:tc>
          <w:tcPr>
            <w:tcW w:w="4200" w:type="dxa"/>
            <w:hideMark/>
          </w:tcPr>
          <w:p w14:paraId="02A06C09" w14:textId="77777777" w:rsidR="004225B1" w:rsidRPr="00C6591D" w:rsidRDefault="004225B1" w:rsidP="004225B1">
            <w:pPr>
              <w:rPr>
                <w:color w:val="000000"/>
              </w:rPr>
            </w:pPr>
            <w:r w:rsidRPr="00C6591D">
              <w:rPr>
                <w:color w:val="000000"/>
              </w:rPr>
              <w:t>PRISM Area Reporting Market Name</w:t>
            </w:r>
          </w:p>
        </w:tc>
        <w:tc>
          <w:tcPr>
            <w:tcW w:w="4720" w:type="dxa"/>
            <w:hideMark/>
          </w:tcPr>
          <w:p w14:paraId="5F5D5914" w14:textId="77777777" w:rsidR="004225B1" w:rsidRPr="00C6591D" w:rsidRDefault="004225B1" w:rsidP="004225B1">
            <w:pPr>
              <w:rPr>
                <w:color w:val="000000"/>
              </w:rPr>
            </w:pPr>
            <w:r w:rsidRPr="00C6591D">
              <w:rPr>
                <w:color w:val="000000"/>
              </w:rPr>
              <w:t>See M2 DMIS ID Index specification for business rules</w:t>
            </w:r>
          </w:p>
        </w:tc>
      </w:tr>
      <w:tr w:rsidR="004225B1" w:rsidRPr="004225B1" w14:paraId="4689EE95" w14:textId="77777777" w:rsidTr="00CC5D0A">
        <w:trPr>
          <w:trHeight w:val="288"/>
        </w:trPr>
        <w:tc>
          <w:tcPr>
            <w:tcW w:w="4200" w:type="dxa"/>
            <w:hideMark/>
          </w:tcPr>
          <w:p w14:paraId="7E3EF101" w14:textId="77777777" w:rsidR="004225B1" w:rsidRPr="00C6591D" w:rsidRDefault="004225B1" w:rsidP="004225B1">
            <w:pPr>
              <w:rPr>
                <w:color w:val="000000"/>
              </w:rPr>
            </w:pPr>
            <w:r w:rsidRPr="00C6591D">
              <w:rPr>
                <w:color w:val="000000"/>
              </w:rPr>
              <w:t>PRISM Area Type of Market Code</w:t>
            </w:r>
          </w:p>
        </w:tc>
        <w:tc>
          <w:tcPr>
            <w:tcW w:w="4720" w:type="dxa"/>
            <w:hideMark/>
          </w:tcPr>
          <w:p w14:paraId="4FB0A3D4" w14:textId="77777777" w:rsidR="004225B1" w:rsidRPr="00C6591D" w:rsidRDefault="004225B1" w:rsidP="004225B1">
            <w:pPr>
              <w:rPr>
                <w:color w:val="000000"/>
              </w:rPr>
            </w:pPr>
            <w:r w:rsidRPr="00C6591D">
              <w:rPr>
                <w:color w:val="000000"/>
              </w:rPr>
              <w:t>See M2 DMIS ID Index specification for business rules</w:t>
            </w:r>
          </w:p>
        </w:tc>
      </w:tr>
      <w:tr w:rsidR="004225B1" w:rsidRPr="004225B1" w14:paraId="2DD1E3CB" w14:textId="77777777" w:rsidTr="00CC5D0A">
        <w:trPr>
          <w:trHeight w:val="288"/>
        </w:trPr>
        <w:tc>
          <w:tcPr>
            <w:tcW w:w="4200" w:type="dxa"/>
            <w:hideMark/>
          </w:tcPr>
          <w:p w14:paraId="3492998E" w14:textId="77777777" w:rsidR="004225B1" w:rsidRPr="00C6591D" w:rsidRDefault="004225B1" w:rsidP="004225B1">
            <w:pPr>
              <w:rPr>
                <w:color w:val="000000"/>
              </w:rPr>
            </w:pPr>
            <w:r w:rsidRPr="00C6591D">
              <w:rPr>
                <w:color w:val="000000"/>
              </w:rPr>
              <w:t>PRISM Area Type of Market Name</w:t>
            </w:r>
          </w:p>
        </w:tc>
        <w:tc>
          <w:tcPr>
            <w:tcW w:w="4720" w:type="dxa"/>
            <w:hideMark/>
          </w:tcPr>
          <w:p w14:paraId="7719A4BD" w14:textId="77777777" w:rsidR="004225B1" w:rsidRPr="00C6591D" w:rsidRDefault="004225B1" w:rsidP="004225B1">
            <w:pPr>
              <w:rPr>
                <w:color w:val="000000"/>
              </w:rPr>
            </w:pPr>
            <w:r w:rsidRPr="00C6591D">
              <w:rPr>
                <w:color w:val="000000"/>
              </w:rPr>
              <w:t>See M2 DMIS ID Index specification for business rules</w:t>
            </w:r>
          </w:p>
        </w:tc>
      </w:tr>
      <w:tr w:rsidR="004225B1" w:rsidRPr="004225B1" w14:paraId="311E6163" w14:textId="77777777" w:rsidTr="00CC5D0A">
        <w:trPr>
          <w:trHeight w:val="288"/>
        </w:trPr>
        <w:tc>
          <w:tcPr>
            <w:tcW w:w="4200" w:type="dxa"/>
            <w:hideMark/>
          </w:tcPr>
          <w:p w14:paraId="681CA368" w14:textId="77777777" w:rsidR="004225B1" w:rsidRPr="00C6591D" w:rsidRDefault="004225B1" w:rsidP="004225B1">
            <w:pPr>
              <w:rPr>
                <w:color w:val="000000"/>
              </w:rPr>
            </w:pPr>
            <w:r w:rsidRPr="00C6591D">
              <w:rPr>
                <w:color w:val="000000"/>
              </w:rPr>
              <w:t>Pseudo Person ID</w:t>
            </w:r>
          </w:p>
        </w:tc>
        <w:tc>
          <w:tcPr>
            <w:tcW w:w="4720" w:type="dxa"/>
            <w:hideMark/>
          </w:tcPr>
          <w:p w14:paraId="2DB5C39E" w14:textId="77777777" w:rsidR="004225B1" w:rsidRPr="00C6591D" w:rsidRDefault="004225B1" w:rsidP="004225B1">
            <w:pPr>
              <w:rPr>
                <w:color w:val="000000"/>
              </w:rPr>
            </w:pPr>
            <w:r w:rsidRPr="00C6591D">
              <w:rPr>
                <w:color w:val="000000"/>
              </w:rPr>
              <w:t>Encryption algorithm applied to Person ID</w:t>
            </w:r>
          </w:p>
        </w:tc>
      </w:tr>
      <w:tr w:rsidR="004225B1" w:rsidRPr="004225B1" w14:paraId="1830E363" w14:textId="77777777" w:rsidTr="00CC5D0A">
        <w:trPr>
          <w:trHeight w:val="288"/>
        </w:trPr>
        <w:tc>
          <w:tcPr>
            <w:tcW w:w="4200" w:type="dxa"/>
            <w:hideMark/>
          </w:tcPr>
          <w:p w14:paraId="758AD666" w14:textId="77777777" w:rsidR="004225B1" w:rsidRPr="00C6591D" w:rsidRDefault="004225B1" w:rsidP="004225B1">
            <w:pPr>
              <w:rPr>
                <w:color w:val="000000"/>
              </w:rPr>
            </w:pPr>
            <w:r w:rsidRPr="00C6591D">
              <w:rPr>
                <w:color w:val="000000"/>
              </w:rPr>
              <w:t>Pseudo Sponsor ID</w:t>
            </w:r>
          </w:p>
        </w:tc>
        <w:tc>
          <w:tcPr>
            <w:tcW w:w="4720" w:type="dxa"/>
            <w:hideMark/>
          </w:tcPr>
          <w:p w14:paraId="6A4FF32D" w14:textId="77777777" w:rsidR="004225B1" w:rsidRPr="00C6591D" w:rsidRDefault="004225B1" w:rsidP="004225B1">
            <w:pPr>
              <w:rPr>
                <w:color w:val="000000"/>
              </w:rPr>
            </w:pPr>
            <w:r w:rsidRPr="00C6591D">
              <w:rPr>
                <w:color w:val="000000"/>
              </w:rPr>
              <w:t>Encryption algorithm applied to Sponsor ID.</w:t>
            </w:r>
          </w:p>
        </w:tc>
      </w:tr>
      <w:tr w:rsidR="004225B1" w:rsidRPr="004225B1" w14:paraId="6AC0A2E4" w14:textId="77777777" w:rsidTr="00CC5D0A">
        <w:trPr>
          <w:trHeight w:val="288"/>
        </w:trPr>
        <w:tc>
          <w:tcPr>
            <w:tcW w:w="4200" w:type="dxa"/>
            <w:hideMark/>
          </w:tcPr>
          <w:p w14:paraId="268FFEDE" w14:textId="77777777" w:rsidR="004225B1" w:rsidRPr="00C6591D" w:rsidRDefault="004225B1" w:rsidP="004225B1">
            <w:pPr>
              <w:rPr>
                <w:color w:val="000000"/>
              </w:rPr>
            </w:pPr>
            <w:r w:rsidRPr="00C6591D">
              <w:rPr>
                <w:color w:val="000000"/>
              </w:rPr>
              <w:t>Reservist Status Code</w:t>
            </w:r>
          </w:p>
        </w:tc>
        <w:tc>
          <w:tcPr>
            <w:tcW w:w="4720" w:type="dxa"/>
            <w:hideMark/>
          </w:tcPr>
          <w:p w14:paraId="7D31636F" w14:textId="77777777" w:rsidR="004225B1" w:rsidRPr="00C6591D" w:rsidRDefault="004225B1" w:rsidP="004225B1">
            <w:pPr>
              <w:rPr>
                <w:color w:val="000000"/>
              </w:rPr>
            </w:pPr>
            <w:r w:rsidRPr="00C6591D">
              <w:rPr>
                <w:color w:val="000000"/>
              </w:rPr>
              <w:t>See M2 Reservist specification for business rules.</w:t>
            </w:r>
          </w:p>
        </w:tc>
      </w:tr>
      <w:tr w:rsidR="004225B1" w:rsidRPr="004225B1" w14:paraId="5E69DCBB" w14:textId="77777777" w:rsidTr="00CC5D0A">
        <w:trPr>
          <w:trHeight w:val="288"/>
        </w:trPr>
        <w:tc>
          <w:tcPr>
            <w:tcW w:w="4200" w:type="dxa"/>
            <w:hideMark/>
          </w:tcPr>
          <w:p w14:paraId="7B35F18C" w14:textId="77777777" w:rsidR="004225B1" w:rsidRPr="00C6591D" w:rsidRDefault="004225B1" w:rsidP="004225B1">
            <w:pPr>
              <w:rPr>
                <w:color w:val="000000"/>
              </w:rPr>
            </w:pPr>
            <w:r w:rsidRPr="00C6591D">
              <w:rPr>
                <w:color w:val="000000"/>
              </w:rPr>
              <w:t>Special Operations Code</w:t>
            </w:r>
          </w:p>
        </w:tc>
        <w:tc>
          <w:tcPr>
            <w:tcW w:w="4720" w:type="dxa"/>
            <w:hideMark/>
          </w:tcPr>
          <w:p w14:paraId="5F807734" w14:textId="77777777" w:rsidR="004225B1" w:rsidRPr="00C6591D" w:rsidRDefault="004225B1" w:rsidP="004225B1">
            <w:pPr>
              <w:rPr>
                <w:color w:val="000000"/>
              </w:rPr>
            </w:pPr>
            <w:r w:rsidRPr="00C6591D">
              <w:rPr>
                <w:color w:val="000000"/>
              </w:rPr>
              <w:t>See M2 Reservist specification for business rules.</w:t>
            </w:r>
          </w:p>
        </w:tc>
      </w:tr>
      <w:tr w:rsidR="004225B1" w:rsidRPr="004225B1" w14:paraId="0C3D2A25" w14:textId="77777777" w:rsidTr="00CC5D0A">
        <w:trPr>
          <w:trHeight w:val="288"/>
        </w:trPr>
        <w:tc>
          <w:tcPr>
            <w:tcW w:w="4200" w:type="dxa"/>
            <w:hideMark/>
          </w:tcPr>
          <w:p w14:paraId="1E45DFC8" w14:textId="77777777" w:rsidR="004225B1" w:rsidRPr="00C6591D" w:rsidRDefault="004225B1" w:rsidP="004225B1">
            <w:pPr>
              <w:rPr>
                <w:color w:val="000000"/>
              </w:rPr>
            </w:pPr>
            <w:r w:rsidRPr="00C6591D">
              <w:rPr>
                <w:color w:val="000000"/>
              </w:rPr>
              <w:t>Tmt DMIS ID Name</w:t>
            </w:r>
          </w:p>
        </w:tc>
        <w:tc>
          <w:tcPr>
            <w:tcW w:w="4720" w:type="dxa"/>
            <w:hideMark/>
          </w:tcPr>
          <w:p w14:paraId="79A6BA11" w14:textId="77777777" w:rsidR="004225B1" w:rsidRPr="00C6591D" w:rsidRDefault="004225B1" w:rsidP="004225B1">
            <w:pPr>
              <w:rPr>
                <w:color w:val="000000"/>
              </w:rPr>
            </w:pPr>
            <w:r w:rsidRPr="00C6591D">
              <w:rPr>
                <w:color w:val="000000"/>
              </w:rPr>
              <w:t>See M2 DMIS ID specification for business rules.</w:t>
            </w:r>
          </w:p>
        </w:tc>
      </w:tr>
      <w:tr w:rsidR="004225B1" w:rsidRPr="004225B1" w14:paraId="6EDACB54" w14:textId="77777777" w:rsidTr="00CC5D0A">
        <w:trPr>
          <w:trHeight w:val="288"/>
        </w:trPr>
        <w:tc>
          <w:tcPr>
            <w:tcW w:w="4200" w:type="dxa"/>
            <w:hideMark/>
          </w:tcPr>
          <w:p w14:paraId="21868C9C" w14:textId="77777777" w:rsidR="004225B1" w:rsidRPr="00C6591D" w:rsidRDefault="004225B1" w:rsidP="004225B1">
            <w:pPr>
              <w:rPr>
                <w:color w:val="000000"/>
              </w:rPr>
            </w:pPr>
            <w:r w:rsidRPr="00C6591D">
              <w:rPr>
                <w:color w:val="000000"/>
              </w:rPr>
              <w:t>Tmt DMIS ID Command</w:t>
            </w:r>
          </w:p>
        </w:tc>
        <w:tc>
          <w:tcPr>
            <w:tcW w:w="4720" w:type="dxa"/>
            <w:hideMark/>
          </w:tcPr>
          <w:p w14:paraId="41CCF4DE" w14:textId="77777777" w:rsidR="004225B1" w:rsidRPr="00C6591D" w:rsidRDefault="004225B1" w:rsidP="004225B1">
            <w:pPr>
              <w:rPr>
                <w:color w:val="000000"/>
              </w:rPr>
            </w:pPr>
            <w:r w:rsidRPr="00C6591D">
              <w:rPr>
                <w:color w:val="000000"/>
              </w:rPr>
              <w:t>See M2 DMIS ID specification for business rules.</w:t>
            </w:r>
          </w:p>
        </w:tc>
      </w:tr>
      <w:tr w:rsidR="004225B1" w:rsidRPr="004225B1" w14:paraId="1698A7F9" w14:textId="77777777" w:rsidTr="00CC5D0A">
        <w:trPr>
          <w:trHeight w:val="288"/>
        </w:trPr>
        <w:tc>
          <w:tcPr>
            <w:tcW w:w="4200" w:type="dxa"/>
            <w:hideMark/>
          </w:tcPr>
          <w:p w14:paraId="5AB737D2" w14:textId="77777777" w:rsidR="004225B1" w:rsidRPr="00C6591D" w:rsidRDefault="004225B1" w:rsidP="004225B1">
            <w:pPr>
              <w:rPr>
                <w:color w:val="000000"/>
              </w:rPr>
            </w:pPr>
            <w:r w:rsidRPr="00C6591D">
              <w:rPr>
                <w:color w:val="000000"/>
              </w:rPr>
              <w:t>Tmt DMIS ID DHP Code</w:t>
            </w:r>
          </w:p>
        </w:tc>
        <w:tc>
          <w:tcPr>
            <w:tcW w:w="4720" w:type="dxa"/>
            <w:hideMark/>
          </w:tcPr>
          <w:p w14:paraId="41E5591E" w14:textId="77777777" w:rsidR="004225B1" w:rsidRPr="00C6591D" w:rsidRDefault="004225B1" w:rsidP="004225B1">
            <w:pPr>
              <w:rPr>
                <w:color w:val="000000"/>
              </w:rPr>
            </w:pPr>
            <w:r w:rsidRPr="00C6591D">
              <w:rPr>
                <w:color w:val="000000"/>
              </w:rPr>
              <w:t>See M2 DMIS ID specification for business rules.</w:t>
            </w:r>
          </w:p>
        </w:tc>
      </w:tr>
      <w:tr w:rsidR="004225B1" w:rsidRPr="004225B1" w14:paraId="1FB728AE" w14:textId="77777777" w:rsidTr="00CC5D0A">
        <w:trPr>
          <w:trHeight w:val="288"/>
        </w:trPr>
        <w:tc>
          <w:tcPr>
            <w:tcW w:w="4200" w:type="dxa"/>
            <w:hideMark/>
          </w:tcPr>
          <w:p w14:paraId="7970A749" w14:textId="77777777" w:rsidR="004225B1" w:rsidRPr="00C6591D" w:rsidRDefault="004225B1" w:rsidP="004225B1">
            <w:pPr>
              <w:rPr>
                <w:color w:val="000000"/>
              </w:rPr>
            </w:pPr>
            <w:r w:rsidRPr="00C6591D">
              <w:rPr>
                <w:color w:val="000000"/>
              </w:rPr>
              <w:lastRenderedPageBreak/>
              <w:t xml:space="preserve">Tmt DMIS ID HSSC Region </w:t>
            </w:r>
          </w:p>
        </w:tc>
        <w:tc>
          <w:tcPr>
            <w:tcW w:w="4720" w:type="dxa"/>
            <w:hideMark/>
          </w:tcPr>
          <w:p w14:paraId="71CEA5AF" w14:textId="77777777" w:rsidR="004225B1" w:rsidRPr="00C6591D" w:rsidRDefault="004225B1" w:rsidP="004225B1">
            <w:pPr>
              <w:rPr>
                <w:color w:val="000000"/>
              </w:rPr>
            </w:pPr>
            <w:r w:rsidRPr="00C6591D">
              <w:rPr>
                <w:color w:val="000000"/>
              </w:rPr>
              <w:t xml:space="preserve"> HIDE See M2 DMIS ID specification for business rules.</w:t>
            </w:r>
          </w:p>
        </w:tc>
      </w:tr>
      <w:tr w:rsidR="004225B1" w:rsidRPr="004225B1" w14:paraId="361F2DB3" w14:textId="77777777" w:rsidTr="00CC5D0A">
        <w:trPr>
          <w:trHeight w:val="288"/>
        </w:trPr>
        <w:tc>
          <w:tcPr>
            <w:tcW w:w="4200" w:type="dxa"/>
            <w:hideMark/>
          </w:tcPr>
          <w:p w14:paraId="50A069A9" w14:textId="77777777" w:rsidR="004225B1" w:rsidRPr="00C6591D" w:rsidRDefault="004225B1" w:rsidP="004225B1">
            <w:pPr>
              <w:rPr>
                <w:color w:val="000000"/>
              </w:rPr>
            </w:pPr>
            <w:r w:rsidRPr="00C6591D">
              <w:rPr>
                <w:color w:val="000000"/>
              </w:rPr>
              <w:t>Tmt DMIS ID Military Service</w:t>
            </w:r>
          </w:p>
        </w:tc>
        <w:tc>
          <w:tcPr>
            <w:tcW w:w="4720" w:type="dxa"/>
            <w:hideMark/>
          </w:tcPr>
          <w:p w14:paraId="3502590E" w14:textId="77777777" w:rsidR="004225B1" w:rsidRPr="00C6591D" w:rsidRDefault="004225B1" w:rsidP="004225B1">
            <w:pPr>
              <w:rPr>
                <w:color w:val="000000"/>
              </w:rPr>
            </w:pPr>
            <w:r w:rsidRPr="00C6591D">
              <w:rPr>
                <w:color w:val="000000"/>
              </w:rPr>
              <w:t>See M2 DMIS ID Index specification for business rules.</w:t>
            </w:r>
          </w:p>
        </w:tc>
      </w:tr>
      <w:tr w:rsidR="004225B1" w:rsidRPr="004225B1" w14:paraId="36FC2443" w14:textId="77777777" w:rsidTr="00CC5D0A">
        <w:trPr>
          <w:trHeight w:val="288"/>
        </w:trPr>
        <w:tc>
          <w:tcPr>
            <w:tcW w:w="4200" w:type="dxa"/>
            <w:hideMark/>
          </w:tcPr>
          <w:p w14:paraId="65290E08" w14:textId="77777777" w:rsidR="004225B1" w:rsidRPr="00C6591D" w:rsidRDefault="004225B1" w:rsidP="004225B1">
            <w:pPr>
              <w:rPr>
                <w:color w:val="000000"/>
              </w:rPr>
            </w:pPr>
            <w:r w:rsidRPr="00C6591D">
              <w:rPr>
                <w:color w:val="000000"/>
              </w:rPr>
              <w:t>Tmt DMIS ID MSMA</w:t>
            </w:r>
          </w:p>
        </w:tc>
        <w:tc>
          <w:tcPr>
            <w:tcW w:w="4720" w:type="dxa"/>
            <w:hideMark/>
          </w:tcPr>
          <w:p w14:paraId="730C3939" w14:textId="77777777" w:rsidR="004225B1" w:rsidRPr="00C6591D" w:rsidRDefault="004225B1" w:rsidP="004225B1">
            <w:pPr>
              <w:rPr>
                <w:color w:val="000000"/>
              </w:rPr>
            </w:pPr>
            <w:r w:rsidRPr="00C6591D">
              <w:rPr>
                <w:color w:val="000000"/>
              </w:rPr>
              <w:t>See M2 DMIS ID Index specification for business rules.</w:t>
            </w:r>
          </w:p>
        </w:tc>
      </w:tr>
      <w:tr w:rsidR="004225B1" w:rsidRPr="004225B1" w14:paraId="2FA0BC1D" w14:textId="77777777" w:rsidTr="00CC5D0A">
        <w:trPr>
          <w:trHeight w:val="288"/>
        </w:trPr>
        <w:tc>
          <w:tcPr>
            <w:tcW w:w="4200" w:type="dxa"/>
            <w:hideMark/>
          </w:tcPr>
          <w:p w14:paraId="0207EF31" w14:textId="77777777" w:rsidR="004225B1" w:rsidRPr="00C6591D" w:rsidRDefault="004225B1" w:rsidP="004225B1">
            <w:pPr>
              <w:rPr>
                <w:color w:val="000000"/>
              </w:rPr>
            </w:pPr>
            <w:r w:rsidRPr="00C6591D">
              <w:rPr>
                <w:color w:val="000000"/>
              </w:rPr>
              <w:t>Tmt DMIS ID DHP Code</w:t>
            </w:r>
          </w:p>
        </w:tc>
        <w:tc>
          <w:tcPr>
            <w:tcW w:w="4720" w:type="dxa"/>
            <w:hideMark/>
          </w:tcPr>
          <w:p w14:paraId="056FDDE8" w14:textId="77777777" w:rsidR="004225B1" w:rsidRPr="00C6591D" w:rsidRDefault="004225B1" w:rsidP="004225B1">
            <w:pPr>
              <w:rPr>
                <w:color w:val="000000"/>
              </w:rPr>
            </w:pPr>
            <w:r w:rsidRPr="00C6591D">
              <w:rPr>
                <w:color w:val="000000"/>
              </w:rPr>
              <w:t>See M2 DMIS ID Index specification for business rules.</w:t>
            </w:r>
          </w:p>
        </w:tc>
      </w:tr>
      <w:tr w:rsidR="004225B1" w:rsidRPr="004225B1" w14:paraId="36FBAE0A" w14:textId="77777777" w:rsidTr="00CC5D0A">
        <w:trPr>
          <w:trHeight w:val="288"/>
        </w:trPr>
        <w:tc>
          <w:tcPr>
            <w:tcW w:w="4200" w:type="dxa"/>
            <w:hideMark/>
          </w:tcPr>
          <w:p w14:paraId="445D8329" w14:textId="77777777" w:rsidR="004225B1" w:rsidRPr="00C6591D" w:rsidRDefault="004225B1" w:rsidP="004225B1">
            <w:pPr>
              <w:rPr>
                <w:color w:val="000000"/>
              </w:rPr>
            </w:pPr>
            <w:r w:rsidRPr="00C6591D">
              <w:rPr>
                <w:color w:val="000000"/>
              </w:rPr>
              <w:t>Tmt DMIS ID Financial Parent</w:t>
            </w:r>
          </w:p>
        </w:tc>
        <w:tc>
          <w:tcPr>
            <w:tcW w:w="4720" w:type="dxa"/>
            <w:hideMark/>
          </w:tcPr>
          <w:p w14:paraId="527D964B" w14:textId="77777777" w:rsidR="004225B1" w:rsidRPr="00C6591D" w:rsidRDefault="004225B1" w:rsidP="004225B1">
            <w:pPr>
              <w:rPr>
                <w:color w:val="000000"/>
              </w:rPr>
            </w:pPr>
            <w:r w:rsidRPr="00C6591D">
              <w:rPr>
                <w:color w:val="000000"/>
              </w:rPr>
              <w:t>See M2 DMIS ID Index specification for business rules.</w:t>
            </w:r>
          </w:p>
        </w:tc>
      </w:tr>
      <w:tr w:rsidR="004225B1" w:rsidRPr="004225B1" w14:paraId="28F6A8B4" w14:textId="77777777" w:rsidTr="00CC5D0A">
        <w:trPr>
          <w:trHeight w:val="288"/>
        </w:trPr>
        <w:tc>
          <w:tcPr>
            <w:tcW w:w="4200" w:type="dxa"/>
            <w:hideMark/>
          </w:tcPr>
          <w:p w14:paraId="70507399" w14:textId="77777777" w:rsidR="004225B1" w:rsidRPr="00C6591D" w:rsidRDefault="004225B1" w:rsidP="004225B1">
            <w:pPr>
              <w:rPr>
                <w:color w:val="000000"/>
              </w:rPr>
            </w:pPr>
            <w:r w:rsidRPr="00C6591D">
              <w:rPr>
                <w:color w:val="000000"/>
              </w:rPr>
              <w:t>Tmt DMIS ID Financial Parent Name</w:t>
            </w:r>
          </w:p>
        </w:tc>
        <w:tc>
          <w:tcPr>
            <w:tcW w:w="4720" w:type="dxa"/>
            <w:hideMark/>
          </w:tcPr>
          <w:p w14:paraId="596F96BD" w14:textId="77777777" w:rsidR="004225B1" w:rsidRPr="00C6591D" w:rsidRDefault="004225B1" w:rsidP="004225B1">
            <w:pPr>
              <w:rPr>
                <w:color w:val="000000"/>
              </w:rPr>
            </w:pPr>
            <w:r w:rsidRPr="00C6591D">
              <w:rPr>
                <w:color w:val="000000"/>
              </w:rPr>
              <w:t>See M2 DMIS ID Index specification for business rules.</w:t>
            </w:r>
          </w:p>
        </w:tc>
      </w:tr>
      <w:tr w:rsidR="004225B1" w:rsidRPr="004225B1" w14:paraId="108B0B3D" w14:textId="77777777" w:rsidTr="00CC5D0A">
        <w:trPr>
          <w:trHeight w:val="288"/>
        </w:trPr>
        <w:tc>
          <w:tcPr>
            <w:tcW w:w="4200" w:type="dxa"/>
            <w:hideMark/>
          </w:tcPr>
          <w:p w14:paraId="19B2C547" w14:textId="77777777" w:rsidR="004225B1" w:rsidRPr="00C6591D" w:rsidRDefault="004225B1" w:rsidP="004225B1">
            <w:pPr>
              <w:rPr>
                <w:color w:val="000000"/>
              </w:rPr>
            </w:pPr>
            <w:r w:rsidRPr="00C6591D">
              <w:rPr>
                <w:color w:val="000000"/>
              </w:rPr>
              <w:t>Tmt DMIS ID Parent</w:t>
            </w:r>
          </w:p>
        </w:tc>
        <w:tc>
          <w:tcPr>
            <w:tcW w:w="4720" w:type="dxa"/>
            <w:hideMark/>
          </w:tcPr>
          <w:p w14:paraId="7A46FDFF" w14:textId="77777777" w:rsidR="004225B1" w:rsidRPr="00C6591D" w:rsidRDefault="004225B1" w:rsidP="004225B1">
            <w:pPr>
              <w:rPr>
                <w:color w:val="000000"/>
              </w:rPr>
            </w:pPr>
            <w:r w:rsidRPr="00C6591D">
              <w:rPr>
                <w:color w:val="000000"/>
              </w:rPr>
              <w:t>See M2 DMIS ID Index specification for business rules.</w:t>
            </w:r>
          </w:p>
        </w:tc>
      </w:tr>
      <w:tr w:rsidR="004225B1" w:rsidRPr="004225B1" w14:paraId="20FFAB0A" w14:textId="77777777" w:rsidTr="00CC5D0A">
        <w:trPr>
          <w:trHeight w:val="288"/>
        </w:trPr>
        <w:tc>
          <w:tcPr>
            <w:tcW w:w="4200" w:type="dxa"/>
            <w:hideMark/>
          </w:tcPr>
          <w:p w14:paraId="413AD058" w14:textId="77777777" w:rsidR="004225B1" w:rsidRPr="00C6591D" w:rsidRDefault="004225B1" w:rsidP="004225B1">
            <w:pPr>
              <w:rPr>
                <w:color w:val="000000"/>
              </w:rPr>
            </w:pPr>
            <w:r w:rsidRPr="00C6591D">
              <w:rPr>
                <w:color w:val="000000"/>
              </w:rPr>
              <w:t>Tmt DMIS ID Parent Name</w:t>
            </w:r>
          </w:p>
        </w:tc>
        <w:tc>
          <w:tcPr>
            <w:tcW w:w="4720" w:type="dxa"/>
            <w:hideMark/>
          </w:tcPr>
          <w:p w14:paraId="085787C1" w14:textId="77777777" w:rsidR="004225B1" w:rsidRPr="00C6591D" w:rsidRDefault="004225B1" w:rsidP="004225B1">
            <w:pPr>
              <w:rPr>
                <w:color w:val="000000"/>
              </w:rPr>
            </w:pPr>
            <w:r w:rsidRPr="00C6591D">
              <w:rPr>
                <w:color w:val="000000"/>
              </w:rPr>
              <w:t>See M2 DMIS ID Index specification for business rules.</w:t>
            </w:r>
          </w:p>
        </w:tc>
      </w:tr>
      <w:tr w:rsidR="004225B1" w:rsidRPr="004225B1" w14:paraId="7AB069C3" w14:textId="77777777" w:rsidTr="00CC5D0A">
        <w:trPr>
          <w:trHeight w:val="288"/>
        </w:trPr>
        <w:tc>
          <w:tcPr>
            <w:tcW w:w="4200" w:type="dxa"/>
            <w:hideMark/>
          </w:tcPr>
          <w:p w14:paraId="0B5173C1" w14:textId="77777777" w:rsidR="004225B1" w:rsidRPr="00C6591D" w:rsidRDefault="004225B1" w:rsidP="004225B1">
            <w:pPr>
              <w:rPr>
                <w:color w:val="000000"/>
              </w:rPr>
            </w:pPr>
            <w:r w:rsidRPr="00C6591D">
              <w:rPr>
                <w:color w:val="000000"/>
              </w:rPr>
              <w:t xml:space="preserve"> Tmt DMIS ID Readiness CMD</w:t>
            </w:r>
          </w:p>
        </w:tc>
        <w:tc>
          <w:tcPr>
            <w:tcW w:w="4720" w:type="dxa"/>
            <w:hideMark/>
          </w:tcPr>
          <w:p w14:paraId="4ED273C7" w14:textId="77777777" w:rsidR="004225B1" w:rsidRPr="00C6591D" w:rsidRDefault="004225B1" w:rsidP="004225B1">
            <w:pPr>
              <w:rPr>
                <w:color w:val="000000"/>
              </w:rPr>
            </w:pPr>
            <w:r w:rsidRPr="00C6591D">
              <w:rPr>
                <w:color w:val="000000"/>
              </w:rPr>
              <w:t>See M2 DMIS ID Index specification for business rules.</w:t>
            </w:r>
          </w:p>
        </w:tc>
      </w:tr>
      <w:tr w:rsidR="004225B1" w:rsidRPr="004225B1" w14:paraId="7657C1C9" w14:textId="77777777" w:rsidTr="00CC5D0A">
        <w:trPr>
          <w:trHeight w:val="288"/>
        </w:trPr>
        <w:tc>
          <w:tcPr>
            <w:tcW w:w="4200" w:type="dxa"/>
            <w:hideMark/>
          </w:tcPr>
          <w:p w14:paraId="5CD66130" w14:textId="77777777" w:rsidR="004225B1" w:rsidRPr="00C6591D" w:rsidRDefault="004225B1" w:rsidP="004225B1">
            <w:pPr>
              <w:rPr>
                <w:color w:val="000000"/>
              </w:rPr>
            </w:pPr>
            <w:r w:rsidRPr="00C6591D">
              <w:rPr>
                <w:color w:val="000000"/>
              </w:rPr>
              <w:t xml:space="preserve"> Tmt DMIS ID Readiness Service</w:t>
            </w:r>
          </w:p>
        </w:tc>
        <w:tc>
          <w:tcPr>
            <w:tcW w:w="4720" w:type="dxa"/>
            <w:hideMark/>
          </w:tcPr>
          <w:p w14:paraId="275B5850" w14:textId="77777777" w:rsidR="004225B1" w:rsidRPr="00C6591D" w:rsidRDefault="004225B1" w:rsidP="004225B1">
            <w:pPr>
              <w:rPr>
                <w:color w:val="000000"/>
              </w:rPr>
            </w:pPr>
            <w:r w:rsidRPr="00C6591D">
              <w:rPr>
                <w:color w:val="000000"/>
              </w:rPr>
              <w:t>See M2 DMIS ID Index specification for business rules.</w:t>
            </w:r>
          </w:p>
        </w:tc>
      </w:tr>
      <w:tr w:rsidR="004225B1" w:rsidRPr="004225B1" w14:paraId="5AC5CA7F" w14:textId="77777777" w:rsidTr="00CC5D0A">
        <w:trPr>
          <w:trHeight w:val="288"/>
        </w:trPr>
        <w:tc>
          <w:tcPr>
            <w:tcW w:w="4200" w:type="dxa"/>
            <w:hideMark/>
          </w:tcPr>
          <w:p w14:paraId="1FB23C39" w14:textId="77777777" w:rsidR="004225B1" w:rsidRPr="00C6591D" w:rsidRDefault="004225B1" w:rsidP="004225B1">
            <w:pPr>
              <w:rPr>
                <w:color w:val="000000"/>
              </w:rPr>
            </w:pPr>
            <w:r w:rsidRPr="00C6591D">
              <w:rPr>
                <w:color w:val="000000"/>
              </w:rPr>
              <w:t xml:space="preserve"> Tmt DMIS ID Base Market Code</w:t>
            </w:r>
          </w:p>
        </w:tc>
        <w:tc>
          <w:tcPr>
            <w:tcW w:w="4720" w:type="dxa"/>
            <w:hideMark/>
          </w:tcPr>
          <w:p w14:paraId="13BD2875" w14:textId="77777777" w:rsidR="004225B1" w:rsidRPr="00C6591D" w:rsidRDefault="004225B1" w:rsidP="004225B1">
            <w:pPr>
              <w:rPr>
                <w:color w:val="000000"/>
              </w:rPr>
            </w:pPr>
            <w:r w:rsidRPr="00C6591D">
              <w:rPr>
                <w:color w:val="000000"/>
              </w:rPr>
              <w:t>See M2 DMIS ID Index specification for business rules.</w:t>
            </w:r>
          </w:p>
        </w:tc>
      </w:tr>
      <w:tr w:rsidR="004225B1" w:rsidRPr="004225B1" w14:paraId="07F66926" w14:textId="77777777" w:rsidTr="00CC5D0A">
        <w:trPr>
          <w:trHeight w:val="288"/>
        </w:trPr>
        <w:tc>
          <w:tcPr>
            <w:tcW w:w="4200" w:type="dxa"/>
            <w:hideMark/>
          </w:tcPr>
          <w:p w14:paraId="70F65A9A" w14:textId="77777777" w:rsidR="004225B1" w:rsidRPr="00C6591D" w:rsidRDefault="004225B1" w:rsidP="004225B1">
            <w:pPr>
              <w:rPr>
                <w:color w:val="000000"/>
              </w:rPr>
            </w:pPr>
            <w:r w:rsidRPr="00C6591D">
              <w:rPr>
                <w:color w:val="000000"/>
              </w:rPr>
              <w:t xml:space="preserve"> Tmt DMIS ID Expanded Market Code</w:t>
            </w:r>
          </w:p>
        </w:tc>
        <w:tc>
          <w:tcPr>
            <w:tcW w:w="4720" w:type="dxa"/>
            <w:hideMark/>
          </w:tcPr>
          <w:p w14:paraId="35FEB870" w14:textId="77777777" w:rsidR="004225B1" w:rsidRPr="00C6591D" w:rsidRDefault="004225B1" w:rsidP="004225B1">
            <w:pPr>
              <w:rPr>
                <w:color w:val="000000"/>
              </w:rPr>
            </w:pPr>
            <w:r w:rsidRPr="00C6591D">
              <w:rPr>
                <w:color w:val="000000"/>
              </w:rPr>
              <w:t>See M2 DMIS ID Index specification for business rules.</w:t>
            </w:r>
          </w:p>
        </w:tc>
      </w:tr>
      <w:tr w:rsidR="004225B1" w:rsidRPr="004225B1" w14:paraId="61D36931" w14:textId="77777777" w:rsidTr="00CC5D0A">
        <w:trPr>
          <w:trHeight w:val="288"/>
        </w:trPr>
        <w:tc>
          <w:tcPr>
            <w:tcW w:w="4200" w:type="dxa"/>
            <w:hideMark/>
          </w:tcPr>
          <w:p w14:paraId="132C7CB9" w14:textId="77777777" w:rsidR="004225B1" w:rsidRPr="00C6591D" w:rsidRDefault="004225B1" w:rsidP="004225B1">
            <w:pPr>
              <w:rPr>
                <w:color w:val="000000"/>
              </w:rPr>
            </w:pPr>
            <w:r w:rsidRPr="00C6591D">
              <w:rPr>
                <w:color w:val="000000"/>
              </w:rPr>
              <w:t xml:space="preserve"> Tmt DMIS ID Market Name</w:t>
            </w:r>
          </w:p>
        </w:tc>
        <w:tc>
          <w:tcPr>
            <w:tcW w:w="4720" w:type="dxa"/>
            <w:hideMark/>
          </w:tcPr>
          <w:p w14:paraId="2CB9753D" w14:textId="77777777" w:rsidR="004225B1" w:rsidRPr="00C6591D" w:rsidRDefault="004225B1" w:rsidP="004225B1">
            <w:pPr>
              <w:rPr>
                <w:color w:val="000000"/>
              </w:rPr>
            </w:pPr>
            <w:r w:rsidRPr="00C6591D">
              <w:rPr>
                <w:color w:val="000000"/>
              </w:rPr>
              <w:t>See M2 DMIS ID Index specification for business rules.</w:t>
            </w:r>
          </w:p>
        </w:tc>
      </w:tr>
      <w:tr w:rsidR="004225B1" w:rsidRPr="004225B1" w14:paraId="67C78B98" w14:textId="77777777" w:rsidTr="00CC5D0A">
        <w:trPr>
          <w:trHeight w:val="288"/>
        </w:trPr>
        <w:tc>
          <w:tcPr>
            <w:tcW w:w="4200" w:type="dxa"/>
            <w:hideMark/>
          </w:tcPr>
          <w:p w14:paraId="06777A4F" w14:textId="77777777" w:rsidR="004225B1" w:rsidRPr="00C6591D" w:rsidRDefault="004225B1" w:rsidP="004225B1">
            <w:pPr>
              <w:rPr>
                <w:color w:val="000000"/>
              </w:rPr>
            </w:pPr>
            <w:r w:rsidRPr="00C6591D">
              <w:rPr>
                <w:color w:val="000000"/>
              </w:rPr>
              <w:t xml:space="preserve"> Tmt DMIS ID Reporting Market Code</w:t>
            </w:r>
          </w:p>
        </w:tc>
        <w:tc>
          <w:tcPr>
            <w:tcW w:w="4720" w:type="dxa"/>
            <w:hideMark/>
          </w:tcPr>
          <w:p w14:paraId="309BE5B1" w14:textId="77777777" w:rsidR="004225B1" w:rsidRPr="00C6591D" w:rsidRDefault="004225B1" w:rsidP="004225B1">
            <w:pPr>
              <w:rPr>
                <w:color w:val="000000"/>
              </w:rPr>
            </w:pPr>
            <w:r w:rsidRPr="00C6591D">
              <w:rPr>
                <w:color w:val="000000"/>
              </w:rPr>
              <w:t>See M2 DMIS ID Index specification for business rules</w:t>
            </w:r>
          </w:p>
        </w:tc>
      </w:tr>
      <w:tr w:rsidR="004225B1" w:rsidRPr="004225B1" w14:paraId="23140260" w14:textId="77777777" w:rsidTr="00CC5D0A">
        <w:trPr>
          <w:trHeight w:val="288"/>
        </w:trPr>
        <w:tc>
          <w:tcPr>
            <w:tcW w:w="4200" w:type="dxa"/>
            <w:hideMark/>
          </w:tcPr>
          <w:p w14:paraId="6D432D51" w14:textId="77777777" w:rsidR="004225B1" w:rsidRPr="00C6591D" w:rsidRDefault="004225B1" w:rsidP="004225B1">
            <w:pPr>
              <w:rPr>
                <w:color w:val="000000"/>
              </w:rPr>
            </w:pPr>
            <w:r w:rsidRPr="00C6591D">
              <w:rPr>
                <w:color w:val="000000"/>
              </w:rPr>
              <w:t xml:space="preserve"> Tmt DMIS ID Reporting Market Name</w:t>
            </w:r>
          </w:p>
        </w:tc>
        <w:tc>
          <w:tcPr>
            <w:tcW w:w="4720" w:type="dxa"/>
            <w:hideMark/>
          </w:tcPr>
          <w:p w14:paraId="452E7A3B" w14:textId="77777777" w:rsidR="004225B1" w:rsidRPr="00C6591D" w:rsidRDefault="004225B1" w:rsidP="004225B1">
            <w:pPr>
              <w:rPr>
                <w:color w:val="000000"/>
              </w:rPr>
            </w:pPr>
            <w:r w:rsidRPr="00C6591D">
              <w:rPr>
                <w:color w:val="000000"/>
              </w:rPr>
              <w:t>See M2 DMIS ID Index specification for business rules</w:t>
            </w:r>
          </w:p>
        </w:tc>
      </w:tr>
      <w:tr w:rsidR="004225B1" w:rsidRPr="004225B1" w14:paraId="7B3E3988" w14:textId="77777777" w:rsidTr="00CC5D0A">
        <w:trPr>
          <w:trHeight w:val="288"/>
        </w:trPr>
        <w:tc>
          <w:tcPr>
            <w:tcW w:w="4200" w:type="dxa"/>
            <w:hideMark/>
          </w:tcPr>
          <w:p w14:paraId="51ABE7A7" w14:textId="77777777" w:rsidR="004225B1" w:rsidRPr="00C6591D" w:rsidRDefault="004225B1" w:rsidP="004225B1">
            <w:pPr>
              <w:rPr>
                <w:color w:val="000000"/>
              </w:rPr>
            </w:pPr>
            <w:r w:rsidRPr="00C6591D">
              <w:rPr>
                <w:color w:val="000000"/>
              </w:rPr>
              <w:t xml:space="preserve"> Tmt DMIS ID Type of Market Code</w:t>
            </w:r>
          </w:p>
        </w:tc>
        <w:tc>
          <w:tcPr>
            <w:tcW w:w="4720" w:type="dxa"/>
            <w:hideMark/>
          </w:tcPr>
          <w:p w14:paraId="4AE2D625" w14:textId="77777777" w:rsidR="004225B1" w:rsidRPr="00C6591D" w:rsidRDefault="004225B1" w:rsidP="004225B1">
            <w:pPr>
              <w:rPr>
                <w:color w:val="000000"/>
              </w:rPr>
            </w:pPr>
            <w:r w:rsidRPr="00C6591D">
              <w:rPr>
                <w:color w:val="000000"/>
              </w:rPr>
              <w:t>See M2 DMIS ID Index specification for business rules</w:t>
            </w:r>
          </w:p>
        </w:tc>
      </w:tr>
      <w:tr w:rsidR="004225B1" w:rsidRPr="004225B1" w14:paraId="11D8181A" w14:textId="77777777" w:rsidTr="00CC5D0A">
        <w:trPr>
          <w:trHeight w:val="288"/>
        </w:trPr>
        <w:tc>
          <w:tcPr>
            <w:tcW w:w="4200" w:type="dxa"/>
            <w:hideMark/>
          </w:tcPr>
          <w:p w14:paraId="1D320C6C" w14:textId="77777777" w:rsidR="004225B1" w:rsidRPr="00C6591D" w:rsidRDefault="004225B1" w:rsidP="004225B1">
            <w:pPr>
              <w:rPr>
                <w:color w:val="000000"/>
              </w:rPr>
            </w:pPr>
            <w:r w:rsidRPr="00C6591D">
              <w:rPr>
                <w:color w:val="000000"/>
              </w:rPr>
              <w:t xml:space="preserve"> Tmt DMIS ID Type of Market Name</w:t>
            </w:r>
          </w:p>
        </w:tc>
        <w:tc>
          <w:tcPr>
            <w:tcW w:w="4720" w:type="dxa"/>
            <w:hideMark/>
          </w:tcPr>
          <w:p w14:paraId="24134202" w14:textId="77777777" w:rsidR="004225B1" w:rsidRPr="00C6591D" w:rsidRDefault="004225B1" w:rsidP="004225B1">
            <w:pPr>
              <w:rPr>
                <w:color w:val="000000"/>
              </w:rPr>
            </w:pPr>
            <w:r w:rsidRPr="00C6591D">
              <w:rPr>
                <w:color w:val="000000"/>
              </w:rPr>
              <w:t>See M2 DMIS ID Index specification for business rules</w:t>
            </w:r>
          </w:p>
        </w:tc>
      </w:tr>
      <w:tr w:rsidR="004225B1" w:rsidRPr="004225B1" w14:paraId="37AABF85" w14:textId="77777777" w:rsidTr="00CC5D0A">
        <w:trPr>
          <w:trHeight w:val="588"/>
        </w:trPr>
        <w:tc>
          <w:tcPr>
            <w:tcW w:w="4200" w:type="dxa"/>
            <w:hideMark/>
          </w:tcPr>
          <w:p w14:paraId="2A215AF7" w14:textId="77777777" w:rsidR="004225B1" w:rsidRPr="00C6591D" w:rsidRDefault="004225B1" w:rsidP="004225B1">
            <w:pPr>
              <w:rPr>
                <w:color w:val="000000"/>
              </w:rPr>
            </w:pPr>
            <w:r w:rsidRPr="00C6591D">
              <w:rPr>
                <w:color w:val="000000"/>
              </w:rPr>
              <w:t xml:space="preserve">Tmt DMIS ID HSSC Region </w:t>
            </w:r>
          </w:p>
        </w:tc>
        <w:tc>
          <w:tcPr>
            <w:tcW w:w="4720" w:type="dxa"/>
            <w:hideMark/>
          </w:tcPr>
          <w:p w14:paraId="5CAB6E13" w14:textId="77777777" w:rsidR="004225B1" w:rsidRPr="00C6591D" w:rsidRDefault="004225B1" w:rsidP="004225B1">
            <w:pPr>
              <w:rPr>
                <w:color w:val="000000"/>
              </w:rPr>
            </w:pPr>
            <w:r w:rsidRPr="00C6591D">
              <w:rPr>
                <w:color w:val="000000"/>
              </w:rPr>
              <w:t>HIDE See M2 DMIS ID Index specification for business rules.</w:t>
            </w:r>
          </w:p>
        </w:tc>
      </w:tr>
      <w:tr w:rsidR="004225B1" w:rsidRPr="004225B1" w14:paraId="279034F4" w14:textId="77777777" w:rsidTr="00CC5D0A">
        <w:trPr>
          <w:trHeight w:val="420"/>
        </w:trPr>
        <w:tc>
          <w:tcPr>
            <w:tcW w:w="4200" w:type="dxa"/>
            <w:hideMark/>
          </w:tcPr>
          <w:p w14:paraId="2C822B62" w14:textId="77777777" w:rsidR="004225B1" w:rsidRPr="00C6591D" w:rsidRDefault="004225B1" w:rsidP="004225B1">
            <w:pPr>
              <w:rPr>
                <w:color w:val="000000"/>
              </w:rPr>
            </w:pPr>
            <w:r w:rsidRPr="00C6591D">
              <w:rPr>
                <w:color w:val="000000"/>
              </w:rPr>
              <w:t>Tmt DMIS ID Region (HIDE)</w:t>
            </w:r>
          </w:p>
        </w:tc>
        <w:tc>
          <w:tcPr>
            <w:tcW w:w="4720" w:type="dxa"/>
            <w:hideMark/>
          </w:tcPr>
          <w:p w14:paraId="18C70ED1" w14:textId="77777777" w:rsidR="004225B1" w:rsidRPr="00C6591D" w:rsidRDefault="004225B1" w:rsidP="004225B1">
            <w:pPr>
              <w:rPr>
                <w:color w:val="000000"/>
              </w:rPr>
            </w:pPr>
            <w:r w:rsidRPr="00C6591D">
              <w:rPr>
                <w:color w:val="000000"/>
              </w:rPr>
              <w:t>HIDE See M2 DMIS ID Index specification for business rules.</w:t>
            </w:r>
          </w:p>
        </w:tc>
      </w:tr>
      <w:tr w:rsidR="004225B1" w:rsidRPr="004225B1" w14:paraId="7FF211C0" w14:textId="77777777" w:rsidTr="00CC5D0A">
        <w:trPr>
          <w:trHeight w:val="288"/>
        </w:trPr>
        <w:tc>
          <w:tcPr>
            <w:tcW w:w="4200" w:type="dxa"/>
            <w:hideMark/>
          </w:tcPr>
          <w:p w14:paraId="624C43FD" w14:textId="77777777" w:rsidR="004225B1" w:rsidRPr="00C6591D" w:rsidRDefault="004225B1" w:rsidP="004225B1">
            <w:pPr>
              <w:rPr>
                <w:color w:val="000000"/>
              </w:rPr>
            </w:pPr>
            <w:r w:rsidRPr="00C6591D">
              <w:rPr>
                <w:color w:val="000000"/>
              </w:rPr>
              <w:t>TPR Flag</w:t>
            </w:r>
          </w:p>
        </w:tc>
        <w:tc>
          <w:tcPr>
            <w:tcW w:w="4720" w:type="dxa"/>
            <w:hideMark/>
          </w:tcPr>
          <w:p w14:paraId="22D92877" w14:textId="77777777" w:rsidR="004225B1" w:rsidRPr="00C6591D" w:rsidRDefault="004225B1" w:rsidP="004225B1">
            <w:pPr>
              <w:rPr>
                <w:color w:val="000000"/>
              </w:rPr>
            </w:pPr>
            <w:r w:rsidRPr="00C6591D">
              <w:rPr>
                <w:color w:val="000000"/>
              </w:rPr>
              <w:t>See M2 Omni-CAD specification for business rules.</w:t>
            </w:r>
          </w:p>
        </w:tc>
      </w:tr>
      <w:tr w:rsidR="004225B1" w:rsidRPr="004225B1" w14:paraId="625059F9" w14:textId="77777777" w:rsidTr="00CC5D0A">
        <w:trPr>
          <w:trHeight w:val="288"/>
        </w:trPr>
        <w:tc>
          <w:tcPr>
            <w:tcW w:w="4200" w:type="dxa"/>
            <w:hideMark/>
          </w:tcPr>
          <w:p w14:paraId="049FFF9E" w14:textId="77777777" w:rsidR="004225B1" w:rsidRPr="00C6591D" w:rsidRDefault="004225B1" w:rsidP="004225B1">
            <w:pPr>
              <w:rPr>
                <w:color w:val="000000"/>
              </w:rPr>
            </w:pPr>
            <w:r w:rsidRPr="00C6591D">
              <w:rPr>
                <w:color w:val="000000"/>
              </w:rPr>
              <w:t>Ever Deployed Flag (OCO)</w:t>
            </w:r>
          </w:p>
        </w:tc>
        <w:tc>
          <w:tcPr>
            <w:tcW w:w="4720" w:type="dxa"/>
            <w:hideMark/>
          </w:tcPr>
          <w:p w14:paraId="091E1676" w14:textId="77777777" w:rsidR="004225B1" w:rsidRPr="00C6591D" w:rsidRDefault="004225B1" w:rsidP="004225B1">
            <w:pPr>
              <w:rPr>
                <w:color w:val="000000"/>
              </w:rPr>
            </w:pPr>
            <w:r w:rsidRPr="00C6591D">
              <w:rPr>
                <w:color w:val="000000"/>
              </w:rPr>
              <w:t>See M2 CTS specification for business rules.</w:t>
            </w:r>
          </w:p>
        </w:tc>
      </w:tr>
      <w:tr w:rsidR="00CC5D0A" w:rsidRPr="004225B1" w14:paraId="7D353C15" w14:textId="77777777" w:rsidTr="000641E4">
        <w:trPr>
          <w:trHeight w:val="758"/>
        </w:trPr>
        <w:tc>
          <w:tcPr>
            <w:tcW w:w="4200" w:type="dxa"/>
            <w:hideMark/>
          </w:tcPr>
          <w:p w14:paraId="3F988CA2" w14:textId="77777777" w:rsidR="00CC5D0A" w:rsidRPr="00C6591D" w:rsidRDefault="00CC5D0A" w:rsidP="004225B1">
            <w:pPr>
              <w:rPr>
                <w:color w:val="000000"/>
              </w:rPr>
            </w:pPr>
            <w:r w:rsidRPr="00C6591D">
              <w:rPr>
                <w:color w:val="000000"/>
              </w:rPr>
              <w:t>Days Since Most Recent OCO Depl</w:t>
            </w:r>
          </w:p>
        </w:tc>
        <w:tc>
          <w:tcPr>
            <w:tcW w:w="4720" w:type="dxa"/>
            <w:hideMark/>
          </w:tcPr>
          <w:p w14:paraId="5A580143" w14:textId="5CCCCE45" w:rsidR="00CC5D0A" w:rsidRPr="00C6591D" w:rsidRDefault="00CC5D0A" w:rsidP="004225B1">
            <w:pPr>
              <w:rPr>
                <w:color w:val="000000"/>
              </w:rPr>
            </w:pPr>
            <w:r w:rsidRPr="00C6591D">
              <w:rPr>
                <w:color w:val="000000"/>
              </w:rPr>
              <w:t>See M2 CTS specification for business rules.</w:t>
            </w:r>
            <w:r>
              <w:t xml:space="preserve"> </w:t>
            </w:r>
            <w:r w:rsidRPr="00CC5D0A">
              <w:rPr>
                <w:color w:val="000000"/>
              </w:rPr>
              <w:t>This is a measure.</w:t>
            </w:r>
          </w:p>
        </w:tc>
      </w:tr>
      <w:tr w:rsidR="00CC5D0A" w:rsidRPr="004225B1" w14:paraId="0EECBA41" w14:textId="77777777" w:rsidTr="00E60492">
        <w:trPr>
          <w:trHeight w:val="758"/>
        </w:trPr>
        <w:tc>
          <w:tcPr>
            <w:tcW w:w="4200" w:type="dxa"/>
            <w:hideMark/>
          </w:tcPr>
          <w:p w14:paraId="6C9E85CF" w14:textId="77777777" w:rsidR="00CC5D0A" w:rsidRPr="00C6591D" w:rsidRDefault="00CC5D0A" w:rsidP="004225B1">
            <w:pPr>
              <w:rPr>
                <w:color w:val="000000"/>
              </w:rPr>
            </w:pPr>
            <w:r w:rsidRPr="00C6591D">
              <w:rPr>
                <w:color w:val="000000"/>
              </w:rPr>
              <w:t>Days Since Return from OCO Depl</w:t>
            </w:r>
          </w:p>
        </w:tc>
        <w:tc>
          <w:tcPr>
            <w:tcW w:w="4720" w:type="dxa"/>
            <w:hideMark/>
          </w:tcPr>
          <w:p w14:paraId="0C4010C0" w14:textId="77777777" w:rsidR="00CC5D0A" w:rsidRPr="00C6591D" w:rsidRDefault="00CC5D0A" w:rsidP="004225B1">
            <w:pPr>
              <w:rPr>
                <w:color w:val="000000"/>
              </w:rPr>
            </w:pPr>
            <w:r w:rsidRPr="00C6591D">
              <w:rPr>
                <w:color w:val="000000"/>
              </w:rPr>
              <w:t>See M2 CTS specification for business rules.</w:t>
            </w:r>
            <w:r>
              <w:rPr>
                <w:color w:val="000000"/>
              </w:rPr>
              <w:t xml:space="preserve"> This is a dimension.</w:t>
            </w:r>
          </w:p>
          <w:p w14:paraId="18805940" w14:textId="10CF3F90" w:rsidR="00CC5D0A" w:rsidRPr="00C6591D" w:rsidRDefault="00CC5D0A" w:rsidP="004225B1">
            <w:pPr>
              <w:rPr>
                <w:color w:val="000000"/>
              </w:rPr>
            </w:pPr>
            <w:r w:rsidRPr="00C6591D">
              <w:rPr>
                <w:color w:val="000000"/>
              </w:rPr>
              <w:t>This is a dimension.</w:t>
            </w:r>
          </w:p>
        </w:tc>
      </w:tr>
      <w:tr w:rsidR="004225B1" w:rsidRPr="004225B1" w14:paraId="490C5808" w14:textId="77777777" w:rsidTr="00CC5D0A">
        <w:trPr>
          <w:trHeight w:val="288"/>
        </w:trPr>
        <w:tc>
          <w:tcPr>
            <w:tcW w:w="4200" w:type="dxa"/>
            <w:hideMark/>
          </w:tcPr>
          <w:p w14:paraId="72705C2C" w14:textId="77777777" w:rsidR="004225B1" w:rsidRPr="00C6591D" w:rsidRDefault="004225B1" w:rsidP="004225B1">
            <w:pPr>
              <w:rPr>
                <w:color w:val="000000"/>
              </w:rPr>
            </w:pPr>
            <w:r w:rsidRPr="00C6591D">
              <w:rPr>
                <w:color w:val="000000"/>
              </w:rPr>
              <w:t>Cumulative OCO Deployed Days</w:t>
            </w:r>
          </w:p>
        </w:tc>
        <w:tc>
          <w:tcPr>
            <w:tcW w:w="4720" w:type="dxa"/>
            <w:hideMark/>
          </w:tcPr>
          <w:p w14:paraId="5B8CF127" w14:textId="77777777" w:rsidR="004225B1" w:rsidRPr="00C6591D" w:rsidRDefault="004225B1" w:rsidP="004225B1">
            <w:pPr>
              <w:rPr>
                <w:color w:val="000000"/>
              </w:rPr>
            </w:pPr>
            <w:r w:rsidRPr="00C6591D">
              <w:rPr>
                <w:color w:val="000000"/>
              </w:rPr>
              <w:t>See M2 CTS specification for business rules.</w:t>
            </w:r>
          </w:p>
        </w:tc>
      </w:tr>
      <w:tr w:rsidR="004225B1" w:rsidRPr="004225B1" w14:paraId="28DAAA71" w14:textId="77777777" w:rsidTr="00CC5D0A">
        <w:trPr>
          <w:trHeight w:val="288"/>
        </w:trPr>
        <w:tc>
          <w:tcPr>
            <w:tcW w:w="4200" w:type="dxa"/>
            <w:hideMark/>
          </w:tcPr>
          <w:p w14:paraId="799A1633" w14:textId="77777777" w:rsidR="004225B1" w:rsidRPr="00C6591D" w:rsidRDefault="004225B1" w:rsidP="004225B1">
            <w:pPr>
              <w:rPr>
                <w:color w:val="000000"/>
              </w:rPr>
            </w:pPr>
            <w:r w:rsidRPr="00C6591D">
              <w:rPr>
                <w:color w:val="000000"/>
              </w:rPr>
              <w:t>OCO Deployed Flag</w:t>
            </w:r>
          </w:p>
        </w:tc>
        <w:tc>
          <w:tcPr>
            <w:tcW w:w="4720" w:type="dxa"/>
            <w:hideMark/>
          </w:tcPr>
          <w:p w14:paraId="2752A6ED" w14:textId="77777777" w:rsidR="004225B1" w:rsidRPr="00C6591D" w:rsidRDefault="004225B1" w:rsidP="004225B1">
            <w:pPr>
              <w:rPr>
                <w:color w:val="000000"/>
              </w:rPr>
            </w:pPr>
            <w:r w:rsidRPr="00C6591D">
              <w:rPr>
                <w:color w:val="000000"/>
              </w:rPr>
              <w:t>See M2 CTS specification for business rules.</w:t>
            </w:r>
          </w:p>
        </w:tc>
      </w:tr>
      <w:tr w:rsidR="004225B1" w:rsidRPr="004225B1" w14:paraId="2D9FD33C" w14:textId="77777777" w:rsidTr="00CC5D0A">
        <w:trPr>
          <w:trHeight w:val="288"/>
        </w:trPr>
        <w:tc>
          <w:tcPr>
            <w:tcW w:w="4200" w:type="dxa"/>
            <w:hideMark/>
          </w:tcPr>
          <w:p w14:paraId="67C96A72" w14:textId="77777777" w:rsidR="004225B1" w:rsidRPr="00C6591D" w:rsidRDefault="004225B1" w:rsidP="004225B1">
            <w:pPr>
              <w:rPr>
                <w:color w:val="000000"/>
              </w:rPr>
            </w:pPr>
            <w:r w:rsidRPr="00C6591D">
              <w:rPr>
                <w:color w:val="000000"/>
              </w:rPr>
              <w:t>Special HCDP Code</w:t>
            </w:r>
          </w:p>
        </w:tc>
        <w:tc>
          <w:tcPr>
            <w:tcW w:w="4720" w:type="dxa"/>
            <w:hideMark/>
          </w:tcPr>
          <w:p w14:paraId="35057680" w14:textId="77777777" w:rsidR="004225B1" w:rsidRPr="00C6591D" w:rsidRDefault="004225B1" w:rsidP="004225B1">
            <w:pPr>
              <w:rPr>
                <w:color w:val="000000"/>
              </w:rPr>
            </w:pPr>
            <w:r w:rsidRPr="00C6591D">
              <w:rPr>
                <w:color w:val="000000"/>
              </w:rPr>
              <w:t>See M2 HCDP specification for business rules.</w:t>
            </w:r>
          </w:p>
        </w:tc>
      </w:tr>
      <w:tr w:rsidR="004225B1" w:rsidRPr="004225B1" w14:paraId="4AF1CF98" w14:textId="77777777" w:rsidTr="00CC5D0A">
        <w:trPr>
          <w:trHeight w:val="480"/>
        </w:trPr>
        <w:tc>
          <w:tcPr>
            <w:tcW w:w="4200" w:type="dxa"/>
            <w:hideMark/>
          </w:tcPr>
          <w:p w14:paraId="67776A41" w14:textId="77777777" w:rsidR="004225B1" w:rsidRPr="00C6591D" w:rsidRDefault="004225B1" w:rsidP="004225B1">
            <w:pPr>
              <w:rPr>
                <w:color w:val="000000"/>
              </w:rPr>
            </w:pPr>
            <w:r w:rsidRPr="00C6591D">
              <w:rPr>
                <w:color w:val="000000"/>
              </w:rPr>
              <w:t>Case Management DMISID 1</w:t>
            </w:r>
          </w:p>
        </w:tc>
        <w:tc>
          <w:tcPr>
            <w:tcW w:w="4720" w:type="dxa"/>
            <w:hideMark/>
          </w:tcPr>
          <w:p w14:paraId="6B342810" w14:textId="77777777" w:rsidR="004225B1" w:rsidRPr="00C6591D" w:rsidRDefault="004225B1" w:rsidP="004225B1">
            <w:pPr>
              <w:rPr>
                <w:color w:val="000000"/>
              </w:rPr>
            </w:pPr>
            <w:r w:rsidRPr="00C6591D">
              <w:rPr>
                <w:color w:val="000000"/>
              </w:rPr>
              <w:t>See M2 Case Management specification for business rules.</w:t>
            </w:r>
          </w:p>
        </w:tc>
      </w:tr>
      <w:tr w:rsidR="004225B1" w:rsidRPr="004225B1" w14:paraId="5F65393F" w14:textId="77777777" w:rsidTr="00CC5D0A">
        <w:trPr>
          <w:trHeight w:val="480"/>
        </w:trPr>
        <w:tc>
          <w:tcPr>
            <w:tcW w:w="4200" w:type="dxa"/>
            <w:hideMark/>
          </w:tcPr>
          <w:p w14:paraId="39B5D5B5" w14:textId="77777777" w:rsidR="004225B1" w:rsidRPr="00C6591D" w:rsidRDefault="004225B1" w:rsidP="004225B1">
            <w:pPr>
              <w:rPr>
                <w:color w:val="000000"/>
              </w:rPr>
            </w:pPr>
            <w:r w:rsidRPr="00C6591D">
              <w:rPr>
                <w:color w:val="000000"/>
              </w:rPr>
              <w:t>Case Management Acuity Level</w:t>
            </w:r>
          </w:p>
        </w:tc>
        <w:tc>
          <w:tcPr>
            <w:tcW w:w="4720" w:type="dxa"/>
            <w:hideMark/>
          </w:tcPr>
          <w:p w14:paraId="0FD45247" w14:textId="77777777" w:rsidR="004225B1" w:rsidRPr="00C6591D" w:rsidRDefault="004225B1" w:rsidP="004225B1">
            <w:pPr>
              <w:rPr>
                <w:color w:val="000000"/>
              </w:rPr>
            </w:pPr>
            <w:r w:rsidRPr="00C6591D">
              <w:rPr>
                <w:color w:val="000000"/>
              </w:rPr>
              <w:t>See M2 Case Management specification for business rules.</w:t>
            </w:r>
          </w:p>
        </w:tc>
      </w:tr>
      <w:tr w:rsidR="004225B1" w:rsidRPr="004225B1" w14:paraId="7C680AD4" w14:textId="77777777" w:rsidTr="00CC5D0A">
        <w:trPr>
          <w:trHeight w:val="480"/>
        </w:trPr>
        <w:tc>
          <w:tcPr>
            <w:tcW w:w="4200" w:type="dxa"/>
            <w:hideMark/>
          </w:tcPr>
          <w:p w14:paraId="4951FC5B" w14:textId="77777777" w:rsidR="004225B1" w:rsidRPr="00C6591D" w:rsidRDefault="004225B1" w:rsidP="004225B1">
            <w:pPr>
              <w:rPr>
                <w:color w:val="000000"/>
              </w:rPr>
            </w:pPr>
            <w:r w:rsidRPr="00C6591D">
              <w:rPr>
                <w:color w:val="000000"/>
              </w:rPr>
              <w:lastRenderedPageBreak/>
              <w:t>Case Manager ID 1</w:t>
            </w:r>
          </w:p>
        </w:tc>
        <w:tc>
          <w:tcPr>
            <w:tcW w:w="4720" w:type="dxa"/>
            <w:hideMark/>
          </w:tcPr>
          <w:p w14:paraId="694AFA0F" w14:textId="77777777" w:rsidR="004225B1" w:rsidRPr="00C6591D" w:rsidRDefault="004225B1" w:rsidP="004225B1">
            <w:pPr>
              <w:rPr>
                <w:color w:val="000000"/>
              </w:rPr>
            </w:pPr>
            <w:r w:rsidRPr="00C6591D">
              <w:rPr>
                <w:color w:val="000000"/>
              </w:rPr>
              <w:t>See M2 Case Management specification for business rules.</w:t>
            </w:r>
          </w:p>
        </w:tc>
      </w:tr>
      <w:tr w:rsidR="004225B1" w:rsidRPr="004225B1" w14:paraId="46876948" w14:textId="77777777" w:rsidTr="00CC5D0A">
        <w:trPr>
          <w:trHeight w:val="480"/>
        </w:trPr>
        <w:tc>
          <w:tcPr>
            <w:tcW w:w="4200" w:type="dxa"/>
            <w:hideMark/>
          </w:tcPr>
          <w:p w14:paraId="3E74711C" w14:textId="77777777" w:rsidR="004225B1" w:rsidRPr="00C6591D" w:rsidRDefault="004225B1" w:rsidP="004225B1">
            <w:pPr>
              <w:rPr>
                <w:color w:val="000000"/>
              </w:rPr>
            </w:pPr>
            <w:r w:rsidRPr="00C6591D">
              <w:rPr>
                <w:color w:val="000000"/>
              </w:rPr>
              <w:t>Case Manager ID 2</w:t>
            </w:r>
          </w:p>
        </w:tc>
        <w:tc>
          <w:tcPr>
            <w:tcW w:w="4720" w:type="dxa"/>
            <w:hideMark/>
          </w:tcPr>
          <w:p w14:paraId="14241006" w14:textId="77777777" w:rsidR="004225B1" w:rsidRPr="00C6591D" w:rsidRDefault="004225B1" w:rsidP="004225B1">
            <w:pPr>
              <w:rPr>
                <w:color w:val="000000"/>
              </w:rPr>
            </w:pPr>
            <w:r w:rsidRPr="00C6591D">
              <w:rPr>
                <w:color w:val="000000"/>
              </w:rPr>
              <w:t>See M2 Case Management specification for business rules.</w:t>
            </w:r>
          </w:p>
        </w:tc>
      </w:tr>
      <w:tr w:rsidR="004225B1" w:rsidRPr="004225B1" w14:paraId="6657FADE" w14:textId="77777777" w:rsidTr="00CC5D0A">
        <w:trPr>
          <w:trHeight w:val="480"/>
        </w:trPr>
        <w:tc>
          <w:tcPr>
            <w:tcW w:w="4200" w:type="dxa"/>
            <w:hideMark/>
          </w:tcPr>
          <w:p w14:paraId="53DEC459" w14:textId="77777777" w:rsidR="004225B1" w:rsidRPr="00C6591D" w:rsidRDefault="004225B1" w:rsidP="004225B1">
            <w:pPr>
              <w:rPr>
                <w:color w:val="000000"/>
              </w:rPr>
            </w:pPr>
            <w:r w:rsidRPr="00C6591D">
              <w:rPr>
                <w:color w:val="000000"/>
              </w:rPr>
              <w:t>Case Manager ID 3</w:t>
            </w:r>
          </w:p>
        </w:tc>
        <w:tc>
          <w:tcPr>
            <w:tcW w:w="4720" w:type="dxa"/>
            <w:hideMark/>
          </w:tcPr>
          <w:p w14:paraId="241F7854" w14:textId="77777777" w:rsidR="004225B1" w:rsidRPr="00C6591D" w:rsidRDefault="004225B1" w:rsidP="004225B1">
            <w:pPr>
              <w:rPr>
                <w:color w:val="000000"/>
              </w:rPr>
            </w:pPr>
            <w:r w:rsidRPr="00C6591D">
              <w:rPr>
                <w:color w:val="000000"/>
              </w:rPr>
              <w:t>See M2 Case Management specification for business rules.</w:t>
            </w:r>
          </w:p>
        </w:tc>
      </w:tr>
    </w:tbl>
    <w:p w14:paraId="70B8594E" w14:textId="77777777" w:rsidR="005D61DA" w:rsidRPr="00051BBB" w:rsidRDefault="005D61DA" w:rsidP="00027D6E">
      <w:pPr>
        <w:rPr>
          <w:rFonts w:asciiTheme="minorHAnsi" w:hAnsiTheme="minorHAnsi" w:cstheme="minorHAnsi"/>
          <w:color w:val="000000"/>
        </w:rPr>
      </w:pPr>
    </w:p>
    <w:p w14:paraId="6B46F846" w14:textId="77777777" w:rsidR="005712EA" w:rsidRPr="00051BBB" w:rsidRDefault="005712EA" w:rsidP="00027D6E">
      <w:pPr>
        <w:rPr>
          <w:rFonts w:asciiTheme="minorHAnsi" w:hAnsiTheme="minorHAnsi" w:cstheme="minorHAnsi"/>
          <w:color w:val="000000"/>
        </w:rPr>
      </w:pPr>
    </w:p>
    <w:p w14:paraId="1CAF87D9" w14:textId="46A2EC7F" w:rsidR="00027D6E" w:rsidRPr="00CC5D0A" w:rsidRDefault="00027D6E" w:rsidP="00CC5D0A">
      <w:pPr>
        <w:pStyle w:val="Style2"/>
        <w:rPr>
          <w:color w:val="000000"/>
          <w:u w:val="single"/>
        </w:rPr>
      </w:pPr>
      <w:r w:rsidRPr="00CC5D0A">
        <w:rPr>
          <w:u w:val="single"/>
        </w:rPr>
        <w:t>Quality Review</w:t>
      </w:r>
      <w:r w:rsidR="00CC5D0A" w:rsidRPr="00CC5D0A">
        <w:rPr>
          <w:u w:val="single"/>
        </w:rPr>
        <w:t>:</w:t>
      </w:r>
    </w:p>
    <w:p w14:paraId="14FB5166" w14:textId="77777777" w:rsidR="00027D6E" w:rsidRPr="00051BBB" w:rsidRDefault="00027D6E" w:rsidP="00027D6E">
      <w:pPr>
        <w:ind w:right="3150"/>
        <w:rPr>
          <w:rFonts w:asciiTheme="minorHAnsi" w:hAnsiTheme="minorHAnsi" w:cstheme="minorHAnsi"/>
          <w:smallCaps/>
        </w:rPr>
      </w:pPr>
    </w:p>
    <w:p w14:paraId="086E6710" w14:textId="77777777" w:rsidR="00027D6E" w:rsidRPr="00051BBB" w:rsidRDefault="00027D6E" w:rsidP="00027D6E">
      <w:pPr>
        <w:numPr>
          <w:ilvl w:val="0"/>
          <w:numId w:val="2"/>
        </w:numPr>
        <w:tabs>
          <w:tab w:val="clear" w:pos="720"/>
          <w:tab w:val="num" w:pos="900"/>
        </w:tabs>
        <w:ind w:left="900"/>
        <w:rPr>
          <w:rFonts w:asciiTheme="minorHAnsi" w:hAnsiTheme="minorHAnsi" w:cstheme="minorHAnsi"/>
        </w:rPr>
      </w:pPr>
      <w:r w:rsidRPr="00051BBB">
        <w:rPr>
          <w:rFonts w:asciiTheme="minorHAnsi" w:hAnsiTheme="minorHAnsi" w:cstheme="minorHAnsi"/>
        </w:rPr>
        <w:t xml:space="preserve">Record counts should match those contained in the transmittal letter representing each feed. </w:t>
      </w:r>
    </w:p>
    <w:p w14:paraId="0E747C59" w14:textId="77777777" w:rsidR="00027D6E" w:rsidRPr="00051BBB" w:rsidRDefault="00027D6E" w:rsidP="00027D6E">
      <w:pPr>
        <w:numPr>
          <w:ilvl w:val="0"/>
          <w:numId w:val="2"/>
        </w:numPr>
        <w:tabs>
          <w:tab w:val="clear" w:pos="720"/>
          <w:tab w:val="num" w:pos="900"/>
        </w:tabs>
        <w:ind w:left="900"/>
        <w:rPr>
          <w:rFonts w:asciiTheme="minorHAnsi" w:hAnsiTheme="minorHAnsi" w:cstheme="minorHAnsi"/>
        </w:rPr>
      </w:pPr>
      <w:r w:rsidRPr="00051BBB">
        <w:rPr>
          <w:rFonts w:asciiTheme="minorHAnsi" w:hAnsiTheme="minorHAnsi" w:cstheme="minorHAnsi"/>
        </w:rPr>
        <w:t>The first and last 10 records in the files should be visually inspected to ensure proper formatting after loading</w:t>
      </w:r>
      <w:r w:rsidR="00224C8D" w:rsidRPr="00051BBB">
        <w:rPr>
          <w:rFonts w:asciiTheme="minorHAnsi" w:hAnsiTheme="minorHAnsi" w:cstheme="minorHAnsi"/>
        </w:rPr>
        <w:t>.</w:t>
      </w:r>
    </w:p>
    <w:p w14:paraId="25D32A44" w14:textId="77777777" w:rsidR="00027D6E" w:rsidRPr="00051BBB" w:rsidRDefault="00027D6E" w:rsidP="00027D6E">
      <w:pPr>
        <w:rPr>
          <w:rFonts w:asciiTheme="minorHAnsi" w:hAnsiTheme="minorHAnsi" w:cstheme="minorHAnsi"/>
          <w:color w:val="000000"/>
          <w:u w:val="single"/>
        </w:rPr>
      </w:pPr>
    </w:p>
    <w:p w14:paraId="31093491" w14:textId="2C6971C2" w:rsidR="00027D6E" w:rsidRPr="00CC5D0A" w:rsidRDefault="00027D6E" w:rsidP="00CC5D0A">
      <w:pPr>
        <w:pStyle w:val="Style2"/>
        <w:rPr>
          <w:color w:val="000000"/>
          <w:u w:val="single"/>
        </w:rPr>
      </w:pPr>
      <w:r w:rsidRPr="00CC5D0A">
        <w:rPr>
          <w:u w:val="single"/>
        </w:rPr>
        <w:t>File Location</w:t>
      </w:r>
      <w:r w:rsidR="00CC5D0A" w:rsidRPr="00CC5D0A">
        <w:rPr>
          <w:u w:val="single"/>
        </w:rPr>
        <w:t>:</w:t>
      </w:r>
    </w:p>
    <w:p w14:paraId="49326B8D" w14:textId="77777777" w:rsidR="00027D6E" w:rsidRPr="00051BBB" w:rsidRDefault="00027D6E" w:rsidP="00027D6E">
      <w:pPr>
        <w:rPr>
          <w:rFonts w:asciiTheme="minorHAnsi" w:hAnsiTheme="minorHAnsi" w:cstheme="minorHAnsi"/>
          <w:u w:val="single"/>
        </w:rPr>
      </w:pPr>
    </w:p>
    <w:p w14:paraId="2E54E800" w14:textId="77777777" w:rsidR="00613A4D" w:rsidRPr="00051BBB" w:rsidRDefault="00027D6E" w:rsidP="00027D6E">
      <w:pPr>
        <w:ind w:left="540"/>
        <w:rPr>
          <w:rFonts w:asciiTheme="minorHAnsi" w:hAnsiTheme="minorHAnsi" w:cstheme="minorHAnsi"/>
        </w:rPr>
      </w:pPr>
      <w:r w:rsidRPr="00051BBB">
        <w:rPr>
          <w:rFonts w:asciiTheme="minorHAnsi" w:hAnsiTheme="minorHAnsi" w:cstheme="minorHAnsi"/>
        </w:rPr>
        <w:t xml:space="preserve">Health Care Services / </w:t>
      </w:r>
      <w:r w:rsidR="00F2597E" w:rsidRPr="00051BBB">
        <w:rPr>
          <w:rFonts w:asciiTheme="minorHAnsi" w:hAnsiTheme="minorHAnsi" w:cstheme="minorHAnsi"/>
        </w:rPr>
        <w:t xml:space="preserve">Direct Care </w:t>
      </w:r>
      <w:r w:rsidRPr="00051BBB">
        <w:rPr>
          <w:rFonts w:asciiTheme="minorHAnsi" w:hAnsiTheme="minorHAnsi" w:cstheme="minorHAnsi"/>
        </w:rPr>
        <w:t xml:space="preserve">/ </w:t>
      </w:r>
      <w:r w:rsidR="00F2597E" w:rsidRPr="00051BBB">
        <w:rPr>
          <w:rFonts w:asciiTheme="minorHAnsi" w:hAnsiTheme="minorHAnsi" w:cstheme="minorHAnsi"/>
        </w:rPr>
        <w:t>Appointment</w:t>
      </w:r>
    </w:p>
    <w:p w14:paraId="0A55116F" w14:textId="77777777" w:rsidR="00613A4D" w:rsidRPr="00051BBB" w:rsidRDefault="00613A4D" w:rsidP="00613A4D">
      <w:pPr>
        <w:ind w:left="540"/>
        <w:rPr>
          <w:rFonts w:asciiTheme="minorHAnsi" w:hAnsiTheme="minorHAnsi" w:cstheme="minorHAnsi"/>
          <w:color w:val="000000"/>
        </w:rPr>
      </w:pPr>
    </w:p>
    <w:p w14:paraId="7C8A8319" w14:textId="7BBDD198" w:rsidR="00027D6E" w:rsidRPr="00CC5D0A" w:rsidRDefault="00027D6E" w:rsidP="00CC5D0A">
      <w:pPr>
        <w:pStyle w:val="Style2"/>
        <w:rPr>
          <w:color w:val="000000"/>
        </w:rPr>
      </w:pPr>
      <w:r w:rsidRPr="00CC5D0A">
        <w:rPr>
          <w:u w:val="single"/>
        </w:rPr>
        <w:t>Special Outputs:</w:t>
      </w:r>
      <w:r w:rsidRPr="00CC5D0A">
        <w:t xml:space="preserve"> </w:t>
      </w:r>
      <w:r w:rsidR="00CC5D0A">
        <w:t xml:space="preserve"> </w:t>
      </w:r>
      <w:r w:rsidRPr="00CC5D0A">
        <w:t>N/A</w:t>
      </w:r>
    </w:p>
    <w:p w14:paraId="68D443A0" w14:textId="77777777" w:rsidR="00027D6E" w:rsidRPr="00051BBB" w:rsidRDefault="00027D6E" w:rsidP="00027D6E">
      <w:pPr>
        <w:ind w:right="3150"/>
        <w:rPr>
          <w:rFonts w:asciiTheme="minorHAnsi" w:hAnsiTheme="minorHAnsi" w:cstheme="minorHAnsi"/>
          <w:smallCaps/>
        </w:rPr>
      </w:pPr>
    </w:p>
    <w:sectPr w:rsidR="00027D6E" w:rsidRPr="00051BBB" w:rsidSect="007523C0">
      <w:footerReference w:type="even" r:id="rId11"/>
      <w:footerReference w:type="default" r:id="rId12"/>
      <w:pgSz w:w="12240" w:h="15840" w:code="1"/>
      <w:pgMar w:top="1440" w:right="1440" w:bottom="1440" w:left="1440" w:header="720" w:footer="720" w:gutter="0"/>
      <w:cols w:space="720"/>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D1D65" w14:textId="77777777" w:rsidR="0029174A" w:rsidRDefault="0029174A">
      <w:r>
        <w:separator/>
      </w:r>
    </w:p>
  </w:endnote>
  <w:endnote w:type="continuationSeparator" w:id="0">
    <w:p w14:paraId="67D226EC" w14:textId="77777777" w:rsidR="0029174A" w:rsidRDefault="00291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EDB67" w14:textId="77777777" w:rsidR="005D1EA9" w:rsidRDefault="005D1E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53D290" w14:textId="77777777" w:rsidR="005D1EA9" w:rsidRDefault="005D1E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8A300" w14:textId="513F8564" w:rsidR="005D1EA9" w:rsidRPr="00543921" w:rsidRDefault="005D1EA9" w:rsidP="007523C0">
    <w:pPr>
      <w:pStyle w:val="Footer"/>
      <w:tabs>
        <w:tab w:val="clear" w:pos="8640"/>
        <w:tab w:val="right" w:pos="9360"/>
      </w:tabs>
      <w:rPr>
        <w:rFonts w:ascii="Verdana" w:hAnsi="Verdana"/>
      </w:rPr>
    </w:pPr>
    <w:r w:rsidRPr="00C41568">
      <w:rPr>
        <w:rFonts w:ascii="Verdana" w:hAnsi="Verdana"/>
      </w:rPr>
      <w:t xml:space="preserve">Version </w:t>
    </w:r>
    <w:r>
      <w:rPr>
        <w:rFonts w:ascii="Verdana" w:hAnsi="Verdana"/>
      </w:rPr>
      <w:t>2</w:t>
    </w:r>
    <w:r w:rsidRPr="00051BBB">
      <w:rPr>
        <w:rFonts w:ascii="Verdana" w:hAnsi="Verdana"/>
      </w:rPr>
      <w:t>.0</w:t>
    </w:r>
    <w:r>
      <w:rPr>
        <w:rFonts w:ascii="Verdana" w:hAnsi="Verdana"/>
      </w:rPr>
      <w:t>0</w:t>
    </w:r>
    <w:r w:rsidRPr="00051BBB">
      <w:rPr>
        <w:rFonts w:ascii="Verdana" w:hAnsi="Verdana"/>
      </w:rPr>
      <w:t>.</w:t>
    </w:r>
    <w:r w:rsidRPr="007C36AF">
      <w:rPr>
        <w:rFonts w:ascii="Verdana" w:hAnsi="Verdana"/>
      </w:rPr>
      <w:t>0</w:t>
    </w:r>
    <w:r w:rsidR="007C36AF" w:rsidRPr="007C36AF">
      <w:rPr>
        <w:rFonts w:ascii="Verdana" w:hAnsi="Verdana"/>
        <w:highlight w:val="green"/>
      </w:rPr>
      <w:t>6</w:t>
    </w:r>
    <w:r w:rsidRPr="00051BBB">
      <w:rPr>
        <w:rFonts w:ascii="Verdana" w:hAnsi="Verdana"/>
      </w:rPr>
      <w:tab/>
      <w:t xml:space="preserve">M2 APPT - </w:t>
    </w:r>
    <w:r w:rsidRPr="00051BBB">
      <w:rPr>
        <w:rStyle w:val="PageNumber"/>
        <w:rFonts w:ascii="Verdana" w:hAnsi="Verdana"/>
      </w:rPr>
      <w:fldChar w:fldCharType="begin"/>
    </w:r>
    <w:r w:rsidRPr="00051BBB">
      <w:rPr>
        <w:rStyle w:val="PageNumber"/>
        <w:rFonts w:ascii="Verdana" w:hAnsi="Verdana"/>
      </w:rPr>
      <w:instrText xml:space="preserve"> PAGE </w:instrText>
    </w:r>
    <w:r w:rsidRPr="00051BBB">
      <w:rPr>
        <w:rStyle w:val="PageNumber"/>
        <w:rFonts w:ascii="Verdana" w:hAnsi="Verdana"/>
      </w:rPr>
      <w:fldChar w:fldCharType="separate"/>
    </w:r>
    <w:r w:rsidR="008E4D36">
      <w:rPr>
        <w:rStyle w:val="PageNumber"/>
        <w:rFonts w:ascii="Verdana" w:hAnsi="Verdana"/>
        <w:noProof/>
      </w:rPr>
      <w:t>12</w:t>
    </w:r>
    <w:r w:rsidRPr="00051BBB">
      <w:rPr>
        <w:rStyle w:val="PageNumber"/>
        <w:rFonts w:ascii="Verdana" w:hAnsi="Verdana"/>
      </w:rPr>
      <w:fldChar w:fldCharType="end"/>
    </w:r>
    <w:r w:rsidRPr="00051BBB">
      <w:rPr>
        <w:rStyle w:val="PageNumber"/>
        <w:rFonts w:ascii="Verdana" w:hAnsi="Verdana"/>
      </w:rPr>
      <w:tab/>
    </w:r>
    <w:r w:rsidR="007C36AF" w:rsidRPr="007C36AF">
      <w:rPr>
        <w:rStyle w:val="PageNumber"/>
        <w:rFonts w:ascii="Verdana" w:hAnsi="Verdana"/>
        <w:highlight w:val="green"/>
      </w:rPr>
      <w:t>5 November</w:t>
    </w:r>
    <w:r w:rsidR="007C36AF">
      <w:rPr>
        <w:rStyle w:val="PageNumber"/>
        <w:rFonts w:ascii="Verdana" w:hAnsi="Verdana"/>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0C0BBF" w14:textId="77777777" w:rsidR="0029174A" w:rsidRDefault="0029174A">
      <w:r>
        <w:separator/>
      </w:r>
    </w:p>
  </w:footnote>
  <w:footnote w:type="continuationSeparator" w:id="0">
    <w:p w14:paraId="5E8273D4" w14:textId="77777777" w:rsidR="0029174A" w:rsidRDefault="0029174A">
      <w:r>
        <w:continuationSeparator/>
      </w:r>
    </w:p>
  </w:footnote>
  <w:footnote w:id="1">
    <w:p w14:paraId="214BC538" w14:textId="6134919D" w:rsidR="005D1EA9" w:rsidRPr="000B3A19" w:rsidRDefault="005D1EA9" w:rsidP="00027D6E">
      <w:pPr>
        <w:pStyle w:val="FootnoteText"/>
        <w:jc w:val="both"/>
        <w:rPr>
          <w:rFonts w:ascii="Verdana" w:hAnsi="Verdana"/>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16B9"/>
    <w:multiLevelType w:val="hybridMultilevel"/>
    <w:tmpl w:val="C54CAB0E"/>
    <w:lvl w:ilvl="0" w:tplc="0C380D2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BAF3BF8"/>
    <w:multiLevelType w:val="hybridMultilevel"/>
    <w:tmpl w:val="DA569C4E"/>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1C8838FE"/>
    <w:multiLevelType w:val="hybridMultilevel"/>
    <w:tmpl w:val="042A2BE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B48093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4AAA305A"/>
    <w:multiLevelType w:val="hybridMultilevel"/>
    <w:tmpl w:val="75E8E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DD1601"/>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7" w15:restartNumberingAfterBreak="0">
    <w:nsid w:val="512C54CB"/>
    <w:multiLevelType w:val="hybridMultilevel"/>
    <w:tmpl w:val="539A9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D804B7"/>
    <w:multiLevelType w:val="hybridMultilevel"/>
    <w:tmpl w:val="614655A2"/>
    <w:lvl w:ilvl="0" w:tplc="B0D8EF68">
      <w:start w:val="1"/>
      <w:numFmt w:val="upperRoman"/>
      <w:pStyle w:val="Style2"/>
      <w:lvlText w:val="%1."/>
      <w:lvlJc w:val="left"/>
      <w:pPr>
        <w:tabs>
          <w:tab w:val="num" w:pos="1260"/>
        </w:tabs>
        <w:ind w:left="12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E8B5716"/>
    <w:multiLevelType w:val="hybridMultilevel"/>
    <w:tmpl w:val="F858058E"/>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84900DE"/>
    <w:multiLevelType w:val="hybridMultilevel"/>
    <w:tmpl w:val="CFE04550"/>
    <w:lvl w:ilvl="0" w:tplc="5B401682">
      <w:start w:val="1"/>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68FA141E"/>
    <w:multiLevelType w:val="hybridMultilevel"/>
    <w:tmpl w:val="D388B2BA"/>
    <w:lvl w:ilvl="0" w:tplc="5B401682">
      <w:start w:val="1"/>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6EAF7444"/>
    <w:multiLevelType w:val="hybridMultilevel"/>
    <w:tmpl w:val="C4E419EC"/>
    <w:lvl w:ilvl="0" w:tplc="0C380D2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num>
  <w:num w:numId="2">
    <w:abstractNumId w:val="2"/>
  </w:num>
  <w:num w:numId="3">
    <w:abstractNumId w:val="10"/>
  </w:num>
  <w:num w:numId="4">
    <w:abstractNumId w:val="11"/>
  </w:num>
  <w:num w:numId="5">
    <w:abstractNumId w:val="12"/>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0"/>
  </w:num>
  <w:num w:numId="9">
    <w:abstractNumId w:val="6"/>
  </w:num>
  <w:num w:numId="10">
    <w:abstractNumId w:val="1"/>
  </w:num>
  <w:num w:numId="11">
    <w:abstractNumId w:val="9"/>
  </w:num>
  <w:num w:numId="12">
    <w:abstractNumId w:val="5"/>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D6E"/>
    <w:rsid w:val="00015811"/>
    <w:rsid w:val="00017E69"/>
    <w:rsid w:val="00027D6E"/>
    <w:rsid w:val="00051BBB"/>
    <w:rsid w:val="00094044"/>
    <w:rsid w:val="00094654"/>
    <w:rsid w:val="000A15A9"/>
    <w:rsid w:val="000A3108"/>
    <w:rsid w:val="000B55F2"/>
    <w:rsid w:val="000C14AF"/>
    <w:rsid w:val="000D145A"/>
    <w:rsid w:val="000D3028"/>
    <w:rsid w:val="000F22F7"/>
    <w:rsid w:val="001133B0"/>
    <w:rsid w:val="0012637D"/>
    <w:rsid w:val="0014218E"/>
    <w:rsid w:val="00157C1D"/>
    <w:rsid w:val="001645FB"/>
    <w:rsid w:val="00167134"/>
    <w:rsid w:val="001A3132"/>
    <w:rsid w:val="001A79F7"/>
    <w:rsid w:val="001C02B5"/>
    <w:rsid w:val="001C430D"/>
    <w:rsid w:val="001E253C"/>
    <w:rsid w:val="0021321A"/>
    <w:rsid w:val="00222390"/>
    <w:rsid w:val="002234D9"/>
    <w:rsid w:val="00224C8D"/>
    <w:rsid w:val="00234FFE"/>
    <w:rsid w:val="002374FC"/>
    <w:rsid w:val="0024306E"/>
    <w:rsid w:val="00245C17"/>
    <w:rsid w:val="00247F5B"/>
    <w:rsid w:val="0025636D"/>
    <w:rsid w:val="0026790C"/>
    <w:rsid w:val="00276C2F"/>
    <w:rsid w:val="00282031"/>
    <w:rsid w:val="0029174A"/>
    <w:rsid w:val="002A6541"/>
    <w:rsid w:val="002C0A99"/>
    <w:rsid w:val="002D1BA5"/>
    <w:rsid w:val="00300042"/>
    <w:rsid w:val="003046E3"/>
    <w:rsid w:val="00316B35"/>
    <w:rsid w:val="00342F55"/>
    <w:rsid w:val="0038763B"/>
    <w:rsid w:val="00392934"/>
    <w:rsid w:val="00394BE7"/>
    <w:rsid w:val="003D331A"/>
    <w:rsid w:val="003E0582"/>
    <w:rsid w:val="003E3A3F"/>
    <w:rsid w:val="003F33CA"/>
    <w:rsid w:val="003F4F79"/>
    <w:rsid w:val="003F7433"/>
    <w:rsid w:val="004025E9"/>
    <w:rsid w:val="004202A3"/>
    <w:rsid w:val="004225B1"/>
    <w:rsid w:val="00432173"/>
    <w:rsid w:val="00480F95"/>
    <w:rsid w:val="004A36DE"/>
    <w:rsid w:val="004A7F2E"/>
    <w:rsid w:val="005712EA"/>
    <w:rsid w:val="00571C55"/>
    <w:rsid w:val="005757EB"/>
    <w:rsid w:val="00575CA5"/>
    <w:rsid w:val="00577259"/>
    <w:rsid w:val="00583ADB"/>
    <w:rsid w:val="00587F14"/>
    <w:rsid w:val="005A5DFF"/>
    <w:rsid w:val="005D1EA9"/>
    <w:rsid w:val="005D5645"/>
    <w:rsid w:val="005D61DA"/>
    <w:rsid w:val="00613A4D"/>
    <w:rsid w:val="00614DD3"/>
    <w:rsid w:val="006451DB"/>
    <w:rsid w:val="006452D5"/>
    <w:rsid w:val="00653A5C"/>
    <w:rsid w:val="00673155"/>
    <w:rsid w:val="00681528"/>
    <w:rsid w:val="0068454D"/>
    <w:rsid w:val="006A21CA"/>
    <w:rsid w:val="006B1A6B"/>
    <w:rsid w:val="006F7D14"/>
    <w:rsid w:val="00706223"/>
    <w:rsid w:val="00715785"/>
    <w:rsid w:val="0072608E"/>
    <w:rsid w:val="0072674D"/>
    <w:rsid w:val="00751161"/>
    <w:rsid w:val="007523C0"/>
    <w:rsid w:val="00766BB0"/>
    <w:rsid w:val="00780FDB"/>
    <w:rsid w:val="007864C4"/>
    <w:rsid w:val="00790501"/>
    <w:rsid w:val="00793415"/>
    <w:rsid w:val="0079725A"/>
    <w:rsid w:val="007B05F6"/>
    <w:rsid w:val="007B70EB"/>
    <w:rsid w:val="007C36AF"/>
    <w:rsid w:val="007E2471"/>
    <w:rsid w:val="007E7DA8"/>
    <w:rsid w:val="007F5B53"/>
    <w:rsid w:val="00801B8C"/>
    <w:rsid w:val="00813581"/>
    <w:rsid w:val="008251BF"/>
    <w:rsid w:val="008637BB"/>
    <w:rsid w:val="0086678C"/>
    <w:rsid w:val="008723E0"/>
    <w:rsid w:val="00872542"/>
    <w:rsid w:val="00876749"/>
    <w:rsid w:val="00886050"/>
    <w:rsid w:val="008E4D36"/>
    <w:rsid w:val="008E6A8D"/>
    <w:rsid w:val="008F674F"/>
    <w:rsid w:val="008F752C"/>
    <w:rsid w:val="0090322B"/>
    <w:rsid w:val="00943793"/>
    <w:rsid w:val="00956EFC"/>
    <w:rsid w:val="00976260"/>
    <w:rsid w:val="009D3AF5"/>
    <w:rsid w:val="009D4CE7"/>
    <w:rsid w:val="009F0402"/>
    <w:rsid w:val="00A13FDA"/>
    <w:rsid w:val="00A20F85"/>
    <w:rsid w:val="00A31526"/>
    <w:rsid w:val="00A33019"/>
    <w:rsid w:val="00A37385"/>
    <w:rsid w:val="00A616E5"/>
    <w:rsid w:val="00A62CB4"/>
    <w:rsid w:val="00A74581"/>
    <w:rsid w:val="00A7745D"/>
    <w:rsid w:val="00A8167F"/>
    <w:rsid w:val="00AA0747"/>
    <w:rsid w:val="00AA7EB6"/>
    <w:rsid w:val="00AB527E"/>
    <w:rsid w:val="00AE0457"/>
    <w:rsid w:val="00AE7FBE"/>
    <w:rsid w:val="00AF78C3"/>
    <w:rsid w:val="00B151D9"/>
    <w:rsid w:val="00B1561E"/>
    <w:rsid w:val="00B253B1"/>
    <w:rsid w:val="00B31558"/>
    <w:rsid w:val="00B35F7E"/>
    <w:rsid w:val="00B61625"/>
    <w:rsid w:val="00B80AAD"/>
    <w:rsid w:val="00B82065"/>
    <w:rsid w:val="00B856E6"/>
    <w:rsid w:val="00BA1192"/>
    <w:rsid w:val="00BA357F"/>
    <w:rsid w:val="00BA693D"/>
    <w:rsid w:val="00BB065E"/>
    <w:rsid w:val="00BB4035"/>
    <w:rsid w:val="00BB7CB0"/>
    <w:rsid w:val="00BD4EB5"/>
    <w:rsid w:val="00BD5B34"/>
    <w:rsid w:val="00BE0B28"/>
    <w:rsid w:val="00C12A81"/>
    <w:rsid w:val="00C202D2"/>
    <w:rsid w:val="00C2299A"/>
    <w:rsid w:val="00C35EF4"/>
    <w:rsid w:val="00C41568"/>
    <w:rsid w:val="00C62165"/>
    <w:rsid w:val="00C6591D"/>
    <w:rsid w:val="00C83A75"/>
    <w:rsid w:val="00C93536"/>
    <w:rsid w:val="00CA247D"/>
    <w:rsid w:val="00CC018B"/>
    <w:rsid w:val="00CC5D0A"/>
    <w:rsid w:val="00CD7A51"/>
    <w:rsid w:val="00CD7CFD"/>
    <w:rsid w:val="00CE235A"/>
    <w:rsid w:val="00CF2E29"/>
    <w:rsid w:val="00CF49E6"/>
    <w:rsid w:val="00D30312"/>
    <w:rsid w:val="00D438EB"/>
    <w:rsid w:val="00D5060F"/>
    <w:rsid w:val="00D515C2"/>
    <w:rsid w:val="00D57F2B"/>
    <w:rsid w:val="00D60670"/>
    <w:rsid w:val="00D65516"/>
    <w:rsid w:val="00D65759"/>
    <w:rsid w:val="00D765EA"/>
    <w:rsid w:val="00D7736E"/>
    <w:rsid w:val="00D91FC0"/>
    <w:rsid w:val="00D93D0F"/>
    <w:rsid w:val="00D954E7"/>
    <w:rsid w:val="00DD78BB"/>
    <w:rsid w:val="00DE5364"/>
    <w:rsid w:val="00E01E22"/>
    <w:rsid w:val="00E221A7"/>
    <w:rsid w:val="00E62A86"/>
    <w:rsid w:val="00E7457E"/>
    <w:rsid w:val="00EB0D04"/>
    <w:rsid w:val="00EB4074"/>
    <w:rsid w:val="00EC4896"/>
    <w:rsid w:val="00EC7A09"/>
    <w:rsid w:val="00ED0D51"/>
    <w:rsid w:val="00ED7AB4"/>
    <w:rsid w:val="00EE2397"/>
    <w:rsid w:val="00EF2542"/>
    <w:rsid w:val="00F077F8"/>
    <w:rsid w:val="00F2261D"/>
    <w:rsid w:val="00F2597E"/>
    <w:rsid w:val="00F27D9B"/>
    <w:rsid w:val="00F3357F"/>
    <w:rsid w:val="00F40DD7"/>
    <w:rsid w:val="00F4317C"/>
    <w:rsid w:val="00F61A44"/>
    <w:rsid w:val="00F64075"/>
    <w:rsid w:val="00F81960"/>
    <w:rsid w:val="00F83DA8"/>
    <w:rsid w:val="00F847C4"/>
    <w:rsid w:val="00F8744F"/>
    <w:rsid w:val="00FD3840"/>
    <w:rsid w:val="00FD5829"/>
    <w:rsid w:val="00FE5AB9"/>
    <w:rsid w:val="00FF0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AC556EC"/>
  <w15:docId w15:val="{2D962360-2430-4D9B-8D8D-9038E7562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D6E"/>
  </w:style>
  <w:style w:type="paragraph" w:styleId="Heading1">
    <w:name w:val="heading 1"/>
    <w:basedOn w:val="Normal"/>
    <w:next w:val="Normal"/>
    <w:qFormat/>
    <w:rsid w:val="00027D6E"/>
    <w:pPr>
      <w:keepNext/>
      <w:outlineLvl w:val="0"/>
    </w:pPr>
    <w:rPr>
      <w:b/>
      <w:sz w:val="24"/>
    </w:rPr>
  </w:style>
  <w:style w:type="paragraph" w:styleId="Heading2">
    <w:name w:val="heading 2"/>
    <w:basedOn w:val="Normal"/>
    <w:next w:val="Normal"/>
    <w:link w:val="Heading2Char"/>
    <w:semiHidden/>
    <w:unhideWhenUsed/>
    <w:qFormat/>
    <w:rsid w:val="007B70E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27D6E"/>
    <w:rPr>
      <w:vertAlign w:val="superscript"/>
    </w:rPr>
  </w:style>
  <w:style w:type="paragraph" w:styleId="FootnoteText">
    <w:name w:val="footnote text"/>
    <w:basedOn w:val="Normal"/>
    <w:semiHidden/>
    <w:rsid w:val="00027D6E"/>
  </w:style>
  <w:style w:type="paragraph" w:styleId="Footer">
    <w:name w:val="footer"/>
    <w:basedOn w:val="Normal"/>
    <w:rsid w:val="00027D6E"/>
    <w:pPr>
      <w:tabs>
        <w:tab w:val="center" w:pos="4320"/>
        <w:tab w:val="right" w:pos="8640"/>
      </w:tabs>
    </w:pPr>
  </w:style>
  <w:style w:type="character" w:styleId="PageNumber">
    <w:name w:val="page number"/>
    <w:basedOn w:val="DefaultParagraphFont"/>
    <w:rsid w:val="00027D6E"/>
  </w:style>
  <w:style w:type="paragraph" w:customStyle="1" w:styleId="CoverSubtitleDocumentName">
    <w:name w:val="Cover Subtitle (Document Name)"/>
    <w:basedOn w:val="Title"/>
    <w:rsid w:val="00027D6E"/>
    <w:pPr>
      <w:spacing w:before="0" w:after="480"/>
      <w:outlineLvl w:val="9"/>
    </w:pPr>
    <w:rPr>
      <w:rFonts w:ascii="Helvetica" w:hAnsi="Helvetica" w:cs="Times New Roman"/>
      <w:bCs w:val="0"/>
      <w:sz w:val="48"/>
      <w:szCs w:val="20"/>
    </w:rPr>
  </w:style>
  <w:style w:type="paragraph" w:styleId="Title">
    <w:name w:val="Title"/>
    <w:basedOn w:val="Normal"/>
    <w:qFormat/>
    <w:rsid w:val="00027D6E"/>
    <w:pPr>
      <w:spacing w:before="240" w:after="60"/>
      <w:jc w:val="center"/>
      <w:outlineLvl w:val="0"/>
    </w:pPr>
    <w:rPr>
      <w:rFonts w:ascii="Arial" w:hAnsi="Arial" w:cs="Arial"/>
      <w:b/>
      <w:bCs/>
      <w:kern w:val="28"/>
      <w:sz w:val="32"/>
      <w:szCs w:val="32"/>
    </w:rPr>
  </w:style>
  <w:style w:type="paragraph" w:customStyle="1" w:styleId="Sub-Header">
    <w:name w:val="Sub-Header"/>
    <w:basedOn w:val="Normal"/>
    <w:rsid w:val="004A36DE"/>
    <w:pPr>
      <w:numPr>
        <w:numId w:val="9"/>
      </w:numPr>
    </w:pPr>
    <w:rPr>
      <w:b/>
      <w:smallCaps/>
      <w:sz w:val="24"/>
    </w:rPr>
  </w:style>
  <w:style w:type="paragraph" w:styleId="Header">
    <w:name w:val="header"/>
    <w:basedOn w:val="Normal"/>
    <w:rsid w:val="00CF2E29"/>
    <w:pPr>
      <w:tabs>
        <w:tab w:val="center" w:pos="4320"/>
        <w:tab w:val="right" w:pos="8640"/>
      </w:tabs>
    </w:pPr>
  </w:style>
  <w:style w:type="paragraph" w:styleId="ListParagraph">
    <w:name w:val="List Paragraph"/>
    <w:basedOn w:val="Normal"/>
    <w:uiPriority w:val="34"/>
    <w:qFormat/>
    <w:rsid w:val="00613A4D"/>
    <w:pPr>
      <w:ind w:left="720"/>
    </w:pPr>
  </w:style>
  <w:style w:type="table" w:styleId="TableGrid">
    <w:name w:val="Table Grid"/>
    <w:basedOn w:val="TableNormal"/>
    <w:rsid w:val="005D61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E3A3F"/>
    <w:rPr>
      <w:sz w:val="16"/>
      <w:szCs w:val="16"/>
    </w:rPr>
  </w:style>
  <w:style w:type="paragraph" w:styleId="CommentText">
    <w:name w:val="annotation text"/>
    <w:basedOn w:val="Normal"/>
    <w:link w:val="CommentTextChar"/>
    <w:semiHidden/>
    <w:unhideWhenUsed/>
    <w:rsid w:val="003E3A3F"/>
  </w:style>
  <w:style w:type="character" w:customStyle="1" w:styleId="CommentTextChar">
    <w:name w:val="Comment Text Char"/>
    <w:basedOn w:val="DefaultParagraphFont"/>
    <w:link w:val="CommentText"/>
    <w:semiHidden/>
    <w:rsid w:val="003E3A3F"/>
  </w:style>
  <w:style w:type="paragraph" w:styleId="CommentSubject">
    <w:name w:val="annotation subject"/>
    <w:basedOn w:val="CommentText"/>
    <w:next w:val="CommentText"/>
    <w:link w:val="CommentSubjectChar"/>
    <w:semiHidden/>
    <w:unhideWhenUsed/>
    <w:rsid w:val="003E3A3F"/>
    <w:rPr>
      <w:b/>
      <w:bCs/>
    </w:rPr>
  </w:style>
  <w:style w:type="character" w:customStyle="1" w:styleId="CommentSubjectChar">
    <w:name w:val="Comment Subject Char"/>
    <w:basedOn w:val="CommentTextChar"/>
    <w:link w:val="CommentSubject"/>
    <w:semiHidden/>
    <w:rsid w:val="003E3A3F"/>
    <w:rPr>
      <w:b/>
      <w:bCs/>
    </w:rPr>
  </w:style>
  <w:style w:type="paragraph" w:styleId="BalloonText">
    <w:name w:val="Balloon Text"/>
    <w:basedOn w:val="Normal"/>
    <w:link w:val="BalloonTextChar"/>
    <w:semiHidden/>
    <w:unhideWhenUsed/>
    <w:rsid w:val="003E3A3F"/>
    <w:rPr>
      <w:rFonts w:ascii="Segoe UI" w:hAnsi="Segoe UI" w:cs="Segoe UI"/>
      <w:sz w:val="18"/>
      <w:szCs w:val="18"/>
    </w:rPr>
  </w:style>
  <w:style w:type="character" w:customStyle="1" w:styleId="BalloonTextChar">
    <w:name w:val="Balloon Text Char"/>
    <w:basedOn w:val="DefaultParagraphFont"/>
    <w:link w:val="BalloonText"/>
    <w:semiHidden/>
    <w:rsid w:val="003E3A3F"/>
    <w:rPr>
      <w:rFonts w:ascii="Segoe UI" w:hAnsi="Segoe UI" w:cs="Segoe UI"/>
      <w:sz w:val="18"/>
      <w:szCs w:val="18"/>
    </w:rPr>
  </w:style>
  <w:style w:type="paragraph" w:customStyle="1" w:styleId="Style1">
    <w:name w:val="Style1"/>
    <w:basedOn w:val="Heading2"/>
    <w:link w:val="Style1Char"/>
    <w:qFormat/>
    <w:rsid w:val="007B70EB"/>
    <w:pPr>
      <w:tabs>
        <w:tab w:val="num" w:pos="540"/>
      </w:tabs>
      <w:ind w:left="540" w:hanging="540"/>
    </w:pPr>
    <w:rPr>
      <w:rFonts w:asciiTheme="minorHAnsi" w:hAnsiTheme="minorHAnsi" w:cstheme="minorHAnsi"/>
      <w:sz w:val="22"/>
      <w:u w:val="single"/>
    </w:rPr>
  </w:style>
  <w:style w:type="paragraph" w:customStyle="1" w:styleId="Style2">
    <w:name w:val="Style2"/>
    <w:basedOn w:val="Heading2"/>
    <w:next w:val="Heading2"/>
    <w:link w:val="Style2Char"/>
    <w:qFormat/>
    <w:rsid w:val="007B70EB"/>
    <w:pPr>
      <w:numPr>
        <w:numId w:val="7"/>
      </w:numPr>
      <w:tabs>
        <w:tab w:val="clear" w:pos="1260"/>
        <w:tab w:val="num" w:pos="540"/>
      </w:tabs>
      <w:ind w:left="540" w:hanging="540"/>
    </w:pPr>
    <w:rPr>
      <w:rFonts w:ascii="Times New Roman" w:hAnsi="Times New Roman"/>
      <w:color w:val="auto"/>
      <w:sz w:val="24"/>
    </w:rPr>
  </w:style>
  <w:style w:type="character" w:customStyle="1" w:styleId="Heading2Char">
    <w:name w:val="Heading 2 Char"/>
    <w:basedOn w:val="DefaultParagraphFont"/>
    <w:link w:val="Heading2"/>
    <w:semiHidden/>
    <w:rsid w:val="007B70EB"/>
    <w:rPr>
      <w:rFonts w:asciiTheme="majorHAnsi" w:eastAsiaTheme="majorEastAsia" w:hAnsiTheme="majorHAnsi" w:cstheme="majorBidi"/>
      <w:color w:val="365F91" w:themeColor="accent1" w:themeShade="BF"/>
      <w:sz w:val="26"/>
      <w:szCs w:val="26"/>
    </w:rPr>
  </w:style>
  <w:style w:type="character" w:customStyle="1" w:styleId="Style1Char">
    <w:name w:val="Style1 Char"/>
    <w:basedOn w:val="Heading2Char"/>
    <w:link w:val="Style1"/>
    <w:rsid w:val="007B70EB"/>
    <w:rPr>
      <w:rFonts w:asciiTheme="minorHAnsi" w:eastAsiaTheme="majorEastAsia" w:hAnsiTheme="minorHAnsi" w:cstheme="minorHAnsi"/>
      <w:color w:val="365F91" w:themeColor="accent1" w:themeShade="BF"/>
      <w:sz w:val="22"/>
      <w:szCs w:val="26"/>
      <w:u w:val="single"/>
    </w:rPr>
  </w:style>
  <w:style w:type="character" w:customStyle="1" w:styleId="Style2Char">
    <w:name w:val="Style2 Char"/>
    <w:basedOn w:val="Heading2Char"/>
    <w:link w:val="Style2"/>
    <w:rsid w:val="007B70EB"/>
    <w:rPr>
      <w:rFonts w:asciiTheme="majorHAnsi" w:eastAsiaTheme="majorEastAsia" w:hAnsiTheme="majorHAnsi" w:cstheme="majorBidi"/>
      <w:color w:val="365F91" w:themeColor="accent1" w:themeShade="BF"/>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10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EB32A1C80A2A42A3904C4B1BD3D855" ma:contentTypeVersion="13" ma:contentTypeDescription="Create a new document." ma:contentTypeScope="" ma:versionID="dcc88f338936206933901a39c517f23f">
  <xsd:schema xmlns:xsd="http://www.w3.org/2001/XMLSchema" xmlns:xs="http://www.w3.org/2001/XMLSchema" xmlns:p="http://schemas.microsoft.com/office/2006/metadata/properties" xmlns:ns2="0b24801c-da13-46d7-a598-d5203dae50a7" xmlns:ns3="d0ea2bfe-f323-45b1-99d5-a48fb3a8e431" targetNamespace="http://schemas.microsoft.com/office/2006/metadata/properties" ma:root="true" ma:fieldsID="1d26faf17915c0727c8e6a70d60eb85f" ns2:_="" ns3:_="">
    <xsd:import namespace="0b24801c-da13-46d7-a598-d5203dae50a7"/>
    <xsd:import namespace="d0ea2bfe-f323-45b1-99d5-a48fb3a8e4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4801c-da13-46d7-a598-d5203dae50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ea2bfe-f323-45b1-99d5-a48fb3a8e43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94852-9A4C-45AA-B49B-DDCBEF70C156}">
  <ds:schemaRefs>
    <ds:schemaRef ds:uri="http://schemas.microsoft.com/sharepoint/v3/contenttype/forms"/>
  </ds:schemaRefs>
</ds:datastoreItem>
</file>

<file path=customXml/itemProps2.xml><?xml version="1.0" encoding="utf-8"?>
<ds:datastoreItem xmlns:ds="http://schemas.openxmlformats.org/officeDocument/2006/customXml" ds:itemID="{A6FDE081-B396-49CF-87CB-BB541F6197ED}">
  <ds:schemaRefs>
    <ds:schemaRef ds:uri="http://schemas.microsoft.com/office/2006/documentManagement/types"/>
    <ds:schemaRef ds:uri="0b24801c-da13-46d7-a598-d5203dae50a7"/>
    <ds:schemaRef ds:uri="http://purl.org/dc/elements/1.1/"/>
    <ds:schemaRef ds:uri="d0ea2bfe-f323-45b1-99d5-a48fb3a8e431"/>
    <ds:schemaRef ds:uri="http://schemas.microsoft.com/office/infopath/2007/PartnerControls"/>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5170E8F-07A1-48A0-963F-7D4668A95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24801c-da13-46d7-a598-d5203dae50a7"/>
    <ds:schemaRef ds:uri="d0ea2bfe-f323-45b1-99d5-a48fb3a8e4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AF5040-20F9-4FF0-B1DE-36C2FE39E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2912</Words>
  <Characters>15832</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M2 Appointment File Specification</vt:lpstr>
    </vt:vector>
  </TitlesOfParts>
  <Company>Kennell and Associates, Inc.</Company>
  <LinksUpToDate>false</LinksUpToDate>
  <CharactersWithSpaces>18707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M2 Appointment File Specification</dc:title>
  <dc:creator>Wendy Funk</dc:creator>
  <cp:lastModifiedBy>Singh, Keerthi D CTR DHA (J-5) (USA)</cp:lastModifiedBy>
  <cp:revision>2</cp:revision>
  <cp:lastPrinted>2011-05-04T12:45:00Z</cp:lastPrinted>
  <dcterms:created xsi:type="dcterms:W3CDTF">2022-02-10T19:29:00Z</dcterms:created>
  <dcterms:modified xsi:type="dcterms:W3CDTF">2022-02-10T19:29:00Z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0x01010013EB32A1C80A2A42A3904C4B1BD3D855</vt:lpwstr>
  </property>
</Properties>
</file>